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D4F" w:rsidRDefault="00857D4F" w:rsidP="00857D4F"/>
    <w:p w:rsidR="00857D4F" w:rsidRPr="00357933" w:rsidRDefault="00857D4F" w:rsidP="00857D4F">
      <w:pPr>
        <w:jc w:val="center"/>
        <w:rPr>
          <w:rFonts w:ascii="Times New Roman" w:hAnsi="Times New Roman"/>
          <w:b/>
          <w:sz w:val="92"/>
          <w:szCs w:val="92"/>
        </w:rPr>
      </w:pPr>
      <w:r w:rsidRPr="00357933">
        <w:rPr>
          <w:rFonts w:ascii="Times New Roman" w:hAnsi="Times New Roman"/>
          <w:b/>
          <w:noProof/>
          <w:sz w:val="92"/>
          <w:szCs w:val="92"/>
        </w:rPr>
        <w:drawing>
          <wp:anchor distT="0" distB="0" distL="114300" distR="114300" simplePos="0" relativeHeight="251659264" behindDoc="0" locked="0" layoutInCell="1" allowOverlap="1" wp14:anchorId="2F6069E2" wp14:editId="20CAD513">
            <wp:simplePos x="0" y="0"/>
            <wp:positionH relativeFrom="column">
              <wp:posOffset>-29845</wp:posOffset>
            </wp:positionH>
            <wp:positionV relativeFrom="paragraph">
              <wp:posOffset>7620</wp:posOffset>
            </wp:positionV>
            <wp:extent cx="1365250" cy="2052955"/>
            <wp:effectExtent l="0" t="0" r="6350" b="4445"/>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ology_cover a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250" cy="2052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92"/>
          <w:szCs w:val="92"/>
        </w:rPr>
        <w:t>THE HUMOR CODE</w:t>
      </w:r>
    </w:p>
    <w:p w:rsidR="00857D4F" w:rsidRDefault="00857D4F" w:rsidP="00857D4F">
      <w:pPr>
        <w:pStyle w:val="Pa1"/>
        <w:jc w:val="center"/>
        <w:rPr>
          <w:rFonts w:ascii="Times New Roman" w:hAnsi="Times New Roman" w:cs="Times New Roman"/>
          <w:b/>
          <w:bCs/>
          <w:i/>
          <w:iCs/>
          <w:color w:val="000000"/>
          <w:sz w:val="44"/>
          <w:szCs w:val="44"/>
        </w:rPr>
      </w:pPr>
      <w:r>
        <w:rPr>
          <w:rFonts w:ascii="Times New Roman" w:hAnsi="Times New Roman" w:cs="Times New Roman"/>
          <w:b/>
          <w:bCs/>
          <w:i/>
          <w:iCs/>
          <w:color w:val="000000"/>
          <w:sz w:val="44"/>
          <w:szCs w:val="44"/>
        </w:rPr>
        <w:t>A Global Search for What Makes Things Funny</w:t>
      </w:r>
    </w:p>
    <w:p w:rsidR="00E311BD" w:rsidRPr="00E311BD" w:rsidRDefault="00E311BD" w:rsidP="00E311BD">
      <w:pPr>
        <w:pStyle w:val="Default"/>
        <w:jc w:val="center"/>
        <w:rPr>
          <w:rFonts w:ascii="Times New Roman" w:hAnsi="Times New Roman" w:cs="Times New Roman"/>
          <w:b/>
          <w:sz w:val="28"/>
          <w:szCs w:val="28"/>
        </w:rPr>
      </w:pPr>
      <w:r>
        <w:rPr>
          <w:rFonts w:ascii="Times New Roman" w:hAnsi="Times New Roman" w:cs="Times New Roman"/>
          <w:b/>
          <w:sz w:val="28"/>
          <w:szCs w:val="28"/>
        </w:rPr>
        <w:t>-</w:t>
      </w:r>
      <w:proofErr w:type="gramStart"/>
      <w:r w:rsidRPr="00E311BD">
        <w:rPr>
          <w:rFonts w:ascii="Times New Roman" w:hAnsi="Times New Roman" w:cs="Times New Roman"/>
          <w:b/>
          <w:sz w:val="28"/>
          <w:szCs w:val="28"/>
        </w:rPr>
        <w:t>by</w:t>
      </w:r>
      <w:proofErr w:type="gramEnd"/>
      <w:r>
        <w:rPr>
          <w:rFonts w:ascii="Times New Roman" w:hAnsi="Times New Roman" w:cs="Times New Roman"/>
          <w:b/>
          <w:sz w:val="28"/>
          <w:szCs w:val="28"/>
        </w:rPr>
        <w:t>-</w:t>
      </w:r>
    </w:p>
    <w:p w:rsidR="00E311BD" w:rsidRPr="00857D4F" w:rsidRDefault="00E311BD" w:rsidP="00E311BD">
      <w:pPr>
        <w:pStyle w:val="Footer"/>
        <w:jc w:val="center"/>
        <w:rPr>
          <w:rFonts w:ascii="Times New Roman" w:hAnsi="Times New Roman"/>
          <w:b/>
          <w:smallCaps/>
          <w:sz w:val="58"/>
          <w:szCs w:val="58"/>
        </w:rPr>
      </w:pPr>
      <w:r w:rsidRPr="00857D4F">
        <w:rPr>
          <w:rFonts w:ascii="Times New Roman" w:hAnsi="Times New Roman"/>
          <w:b/>
          <w:smallCaps/>
          <w:sz w:val="58"/>
          <w:szCs w:val="58"/>
        </w:rPr>
        <w:t>Peter McGraw and Joel Warner</w:t>
      </w:r>
    </w:p>
    <w:p w:rsidR="00857D4F" w:rsidRDefault="00857D4F" w:rsidP="00857D4F"/>
    <w:p w:rsidR="00857D4F" w:rsidRPr="006650A5" w:rsidRDefault="00857D4F" w:rsidP="00857D4F">
      <w:pPr>
        <w:pBdr>
          <w:top w:val="single" w:sz="4" w:space="1" w:color="auto"/>
          <w:left w:val="single" w:sz="4" w:space="1" w:color="auto"/>
          <w:bottom w:val="single" w:sz="4" w:space="1" w:color="auto"/>
          <w:right w:val="single" w:sz="4" w:space="1" w:color="auto"/>
        </w:pBdr>
        <w:contextualSpacing/>
        <w:jc w:val="center"/>
        <w:rPr>
          <w:rFonts w:ascii="Times New Roman" w:eastAsiaTheme="minorHAnsi" w:hAnsi="Times New Roman"/>
          <w:sz w:val="16"/>
          <w:szCs w:val="16"/>
        </w:rPr>
      </w:pPr>
    </w:p>
    <w:p w:rsidR="00857D4F" w:rsidRPr="00E311BD" w:rsidRDefault="00857D4F" w:rsidP="000C086C">
      <w:pPr>
        <w:pBdr>
          <w:top w:val="single" w:sz="4" w:space="1" w:color="auto"/>
          <w:left w:val="single" w:sz="4" w:space="1" w:color="auto"/>
          <w:bottom w:val="single" w:sz="4" w:space="1" w:color="auto"/>
          <w:right w:val="single" w:sz="4" w:space="1" w:color="auto"/>
        </w:pBdr>
        <w:autoSpaceDE w:val="0"/>
        <w:autoSpaceDN w:val="0"/>
        <w:adjustRightInd w:val="0"/>
        <w:contextualSpacing/>
        <w:jc w:val="center"/>
        <w:rPr>
          <w:rFonts w:ascii="Times New Roman" w:eastAsiaTheme="minorHAnsi" w:hAnsi="Times New Roman"/>
          <w:sz w:val="23"/>
          <w:szCs w:val="23"/>
        </w:rPr>
      </w:pPr>
      <w:r w:rsidRPr="00E311BD">
        <w:rPr>
          <w:rFonts w:ascii="Times New Roman" w:eastAsiaTheme="minorHAnsi" w:hAnsi="Times New Roman"/>
          <w:sz w:val="23"/>
          <w:szCs w:val="23"/>
        </w:rPr>
        <w:t>“By asking us to explore the reasons why we laugh, the authors force us to look inside ourselves. It’s not often you can say a book about comedy can teach us some serious lessons.</w:t>
      </w:r>
    </w:p>
    <w:p w:rsidR="00857D4F" w:rsidRPr="00E311BD" w:rsidRDefault="00857D4F" w:rsidP="000C086C">
      <w:pPr>
        <w:pBdr>
          <w:top w:val="single" w:sz="4" w:space="1" w:color="auto"/>
          <w:left w:val="single" w:sz="4" w:space="1" w:color="auto"/>
          <w:bottom w:val="single" w:sz="4" w:space="1" w:color="auto"/>
          <w:right w:val="single" w:sz="4" w:space="1" w:color="auto"/>
        </w:pBdr>
        <w:autoSpaceDE w:val="0"/>
        <w:autoSpaceDN w:val="0"/>
        <w:adjustRightInd w:val="0"/>
        <w:contextualSpacing/>
        <w:jc w:val="center"/>
        <w:rPr>
          <w:rFonts w:ascii="Times New Roman" w:eastAsiaTheme="minorHAnsi" w:hAnsi="Times New Roman"/>
          <w:sz w:val="23"/>
          <w:szCs w:val="23"/>
        </w:rPr>
      </w:pPr>
      <w:r w:rsidRPr="00E311BD">
        <w:rPr>
          <w:rFonts w:ascii="Times New Roman" w:eastAsiaTheme="minorHAnsi" w:hAnsi="Times New Roman"/>
          <w:sz w:val="23"/>
          <w:szCs w:val="23"/>
        </w:rPr>
        <w:t>This one does—and entertains us in the process.”</w:t>
      </w:r>
    </w:p>
    <w:p w:rsidR="00857D4F" w:rsidRPr="00E311BD" w:rsidRDefault="00857D4F" w:rsidP="000C086C">
      <w:pPr>
        <w:pBdr>
          <w:top w:val="single" w:sz="4" w:space="1" w:color="auto"/>
          <w:left w:val="single" w:sz="4" w:space="1" w:color="auto"/>
          <w:bottom w:val="single" w:sz="4" w:space="1" w:color="auto"/>
          <w:right w:val="single" w:sz="4" w:space="1" w:color="auto"/>
        </w:pBdr>
        <w:contextualSpacing/>
        <w:jc w:val="center"/>
        <w:rPr>
          <w:rFonts w:ascii="Times New Roman" w:eastAsiaTheme="minorHAnsi" w:hAnsi="Times New Roman"/>
          <w:b/>
          <w:bCs/>
          <w:i/>
          <w:iCs/>
          <w:sz w:val="23"/>
          <w:szCs w:val="23"/>
        </w:rPr>
      </w:pPr>
      <w:r w:rsidRPr="00E311BD">
        <w:rPr>
          <w:rFonts w:ascii="Times New Roman" w:eastAsiaTheme="minorHAnsi" w:hAnsi="Times New Roman"/>
          <w:b/>
          <w:bCs/>
          <w:sz w:val="23"/>
          <w:szCs w:val="23"/>
        </w:rPr>
        <w:t>—</w:t>
      </w:r>
      <w:r w:rsidRPr="00E311BD">
        <w:rPr>
          <w:rFonts w:ascii="Times New Roman" w:eastAsiaTheme="minorHAnsi" w:hAnsi="Times New Roman"/>
          <w:b/>
          <w:bCs/>
          <w:i/>
          <w:sz w:val="23"/>
          <w:szCs w:val="23"/>
        </w:rPr>
        <w:t>Booklist</w:t>
      </w:r>
      <w:r w:rsidRPr="00E311BD">
        <w:rPr>
          <w:rFonts w:ascii="Times New Roman" w:eastAsiaTheme="minorHAnsi" w:hAnsi="Times New Roman"/>
          <w:b/>
          <w:bCs/>
          <w:sz w:val="23"/>
          <w:szCs w:val="23"/>
        </w:rPr>
        <w:t>, starred review</w:t>
      </w:r>
    </w:p>
    <w:p w:rsidR="00857D4F" w:rsidRPr="00E311BD" w:rsidRDefault="00857D4F" w:rsidP="000C086C">
      <w:pPr>
        <w:pBdr>
          <w:top w:val="single" w:sz="4" w:space="1" w:color="auto"/>
          <w:left w:val="single" w:sz="4" w:space="1" w:color="auto"/>
          <w:bottom w:val="single" w:sz="4" w:space="1" w:color="auto"/>
          <w:right w:val="single" w:sz="4" w:space="1" w:color="auto"/>
        </w:pBdr>
        <w:contextualSpacing/>
        <w:jc w:val="center"/>
        <w:rPr>
          <w:rFonts w:ascii="Times New Roman" w:eastAsiaTheme="minorHAnsi" w:hAnsi="Times New Roman"/>
          <w:i/>
          <w:iCs/>
          <w:sz w:val="23"/>
          <w:szCs w:val="23"/>
        </w:rPr>
      </w:pPr>
    </w:p>
    <w:p w:rsidR="00857D4F" w:rsidRPr="00E311BD" w:rsidRDefault="00857D4F" w:rsidP="000C086C">
      <w:pPr>
        <w:pBdr>
          <w:top w:val="single" w:sz="4" w:space="1" w:color="auto"/>
          <w:left w:val="single" w:sz="4" w:space="1" w:color="auto"/>
          <w:bottom w:val="single" w:sz="4" w:space="1" w:color="auto"/>
          <w:right w:val="single" w:sz="4" w:space="1" w:color="auto"/>
        </w:pBdr>
        <w:contextualSpacing/>
        <w:jc w:val="center"/>
        <w:rPr>
          <w:rFonts w:ascii="Times New Roman" w:hAnsi="Times New Roman"/>
          <w:sz w:val="23"/>
          <w:szCs w:val="23"/>
        </w:rPr>
      </w:pPr>
      <w:r w:rsidRPr="00E311BD">
        <w:rPr>
          <w:rFonts w:ascii="Times New Roman" w:hAnsi="Times New Roman"/>
          <w:sz w:val="23"/>
          <w:szCs w:val="23"/>
        </w:rPr>
        <w:t xml:space="preserve">“Engaging, wise, and of course funny, </w:t>
      </w:r>
      <w:r w:rsidRPr="00E311BD">
        <w:rPr>
          <w:rFonts w:ascii="Times New Roman" w:hAnsi="Times New Roman"/>
          <w:i/>
          <w:iCs/>
          <w:sz w:val="23"/>
          <w:szCs w:val="23"/>
        </w:rPr>
        <w:t>The Humor Code</w:t>
      </w:r>
      <w:r w:rsidRPr="00E311BD">
        <w:rPr>
          <w:rFonts w:ascii="Times New Roman" w:hAnsi="Times New Roman"/>
          <w:sz w:val="23"/>
          <w:szCs w:val="23"/>
        </w:rPr>
        <w:t xml:space="preserve"> is a wonderful quest to discover who and what makes us laugh. Pete McGraw and Joel Warner are the best of company, and you'll be glad you took this trip with them.”</w:t>
      </w:r>
    </w:p>
    <w:p w:rsidR="00857D4F" w:rsidRPr="00E311BD" w:rsidRDefault="00857D4F" w:rsidP="000C086C">
      <w:pPr>
        <w:pBdr>
          <w:top w:val="single" w:sz="4" w:space="1" w:color="auto"/>
          <w:left w:val="single" w:sz="4" w:space="1" w:color="auto"/>
          <w:bottom w:val="single" w:sz="4" w:space="1" w:color="auto"/>
          <w:right w:val="single" w:sz="4" w:space="1" w:color="auto"/>
        </w:pBdr>
        <w:contextualSpacing/>
        <w:jc w:val="center"/>
        <w:rPr>
          <w:rFonts w:ascii="Times New Roman" w:hAnsi="Times New Roman"/>
          <w:b/>
          <w:bCs/>
          <w:sz w:val="23"/>
          <w:szCs w:val="23"/>
        </w:rPr>
      </w:pPr>
      <w:r w:rsidRPr="00E311BD">
        <w:rPr>
          <w:rFonts w:ascii="Times New Roman" w:hAnsi="Times New Roman"/>
          <w:b/>
          <w:bCs/>
          <w:sz w:val="23"/>
          <w:szCs w:val="23"/>
        </w:rPr>
        <w:t xml:space="preserve">— Susan Cain, author of </w:t>
      </w:r>
      <w:r w:rsidRPr="00E311BD">
        <w:rPr>
          <w:rFonts w:ascii="Times New Roman" w:hAnsi="Times New Roman"/>
          <w:b/>
          <w:bCs/>
          <w:i/>
          <w:iCs/>
          <w:sz w:val="23"/>
          <w:szCs w:val="23"/>
        </w:rPr>
        <w:t>Quiet: The Power of Introverts in a World That Can’t Stop Talking</w:t>
      </w:r>
    </w:p>
    <w:p w:rsidR="000C086C" w:rsidRPr="000C086C" w:rsidRDefault="000C086C" w:rsidP="000C086C">
      <w:pPr>
        <w:pBdr>
          <w:top w:val="single" w:sz="4" w:space="1" w:color="auto"/>
          <w:left w:val="single" w:sz="4" w:space="1" w:color="auto"/>
          <w:bottom w:val="single" w:sz="4" w:space="1" w:color="auto"/>
          <w:right w:val="single" w:sz="4" w:space="1" w:color="auto"/>
        </w:pBdr>
        <w:jc w:val="center"/>
        <w:rPr>
          <w:rFonts w:ascii="Times New Roman" w:hAnsi="Times New Roman"/>
          <w:sz w:val="23"/>
          <w:szCs w:val="23"/>
        </w:rPr>
      </w:pPr>
    </w:p>
    <w:p w:rsidR="000C086C" w:rsidRPr="000C086C" w:rsidRDefault="000C086C" w:rsidP="000C086C">
      <w:pPr>
        <w:pBdr>
          <w:top w:val="single" w:sz="4" w:space="1" w:color="auto"/>
          <w:left w:val="single" w:sz="4" w:space="1" w:color="auto"/>
          <w:bottom w:val="single" w:sz="4" w:space="1" w:color="auto"/>
          <w:right w:val="single" w:sz="4" w:space="1" w:color="auto"/>
        </w:pBdr>
        <w:jc w:val="center"/>
        <w:rPr>
          <w:rFonts w:ascii="Times New Roman" w:hAnsi="Times New Roman"/>
          <w:sz w:val="23"/>
          <w:szCs w:val="23"/>
        </w:rPr>
      </w:pPr>
      <w:r w:rsidRPr="000C086C">
        <w:rPr>
          <w:rFonts w:ascii="Times New Roman" w:hAnsi="Times New Roman"/>
          <w:sz w:val="23"/>
          <w:szCs w:val="23"/>
        </w:rPr>
        <w:t>“</w:t>
      </w:r>
      <w:r w:rsidRPr="000C086C">
        <w:rPr>
          <w:rFonts w:ascii="Times New Roman" w:hAnsi="Times New Roman"/>
          <w:i/>
          <w:iCs/>
          <w:sz w:val="23"/>
          <w:szCs w:val="23"/>
        </w:rPr>
        <w:t xml:space="preserve">The Humor Code </w:t>
      </w:r>
      <w:r w:rsidRPr="000C086C">
        <w:rPr>
          <w:rFonts w:ascii="Times New Roman" w:hAnsi="Times New Roman"/>
          <w:sz w:val="23"/>
          <w:szCs w:val="23"/>
        </w:rPr>
        <w:t>is so good that I wish I wrote it. In fact, I’ve already started telling people I did. Luckily, Pete McGraw and Joel Warner are givers, so they won’t mind. They’ve given us a remarkable look at what makes us laugh, with the perfect blend of science, stories, satire, and sweater vests. This book has bestseller written all over it.”</w:t>
      </w:r>
    </w:p>
    <w:p w:rsidR="000C086C" w:rsidRPr="000C086C" w:rsidRDefault="000C086C" w:rsidP="000C086C">
      <w:pPr>
        <w:pBdr>
          <w:top w:val="single" w:sz="4" w:space="1" w:color="auto"/>
          <w:left w:val="single" w:sz="4" w:space="1" w:color="auto"/>
          <w:bottom w:val="single" w:sz="4" w:space="1" w:color="auto"/>
          <w:right w:val="single" w:sz="4" w:space="1" w:color="auto"/>
        </w:pBdr>
        <w:jc w:val="center"/>
        <w:rPr>
          <w:rFonts w:ascii="Times New Roman" w:hAnsi="Times New Roman"/>
          <w:b/>
          <w:bCs/>
          <w:sz w:val="23"/>
          <w:szCs w:val="23"/>
        </w:rPr>
      </w:pPr>
      <w:r w:rsidRPr="000C086C">
        <w:rPr>
          <w:rFonts w:ascii="Times New Roman" w:hAnsi="Times New Roman"/>
          <w:b/>
          <w:bCs/>
          <w:sz w:val="23"/>
          <w:szCs w:val="23"/>
        </w:rPr>
        <w:t xml:space="preserve">— Adam Grant, Wharton professor and bestselling author of </w:t>
      </w:r>
      <w:r w:rsidRPr="000C086C">
        <w:rPr>
          <w:rFonts w:ascii="Times New Roman" w:hAnsi="Times New Roman"/>
          <w:b/>
          <w:bCs/>
          <w:i/>
          <w:iCs/>
          <w:sz w:val="23"/>
          <w:szCs w:val="23"/>
        </w:rPr>
        <w:t>Give and Take</w:t>
      </w:r>
    </w:p>
    <w:p w:rsidR="00857D4F" w:rsidRPr="000C086C" w:rsidRDefault="00857D4F" w:rsidP="00857D4F">
      <w:pPr>
        <w:pBdr>
          <w:top w:val="single" w:sz="4" w:space="1" w:color="auto"/>
          <w:left w:val="single" w:sz="4" w:space="1" w:color="auto"/>
          <w:bottom w:val="single" w:sz="4" w:space="1" w:color="auto"/>
          <w:right w:val="single" w:sz="4" w:space="1" w:color="auto"/>
        </w:pBdr>
        <w:contextualSpacing/>
        <w:jc w:val="center"/>
        <w:rPr>
          <w:rFonts w:ascii="Times New Roman" w:hAnsi="Times New Roman"/>
          <w:sz w:val="23"/>
          <w:szCs w:val="23"/>
        </w:rPr>
      </w:pPr>
    </w:p>
    <w:p w:rsidR="008D6267" w:rsidRDefault="008D6267" w:rsidP="00857D4F">
      <w:pPr>
        <w:pStyle w:val="Default"/>
        <w:jc w:val="center"/>
        <w:rPr>
          <w:rFonts w:ascii="Times New Roman" w:hAnsi="Times New Roman" w:cs="Times New Roman"/>
        </w:rPr>
      </w:pPr>
    </w:p>
    <w:p w:rsidR="008D6267" w:rsidRPr="00E311BD" w:rsidRDefault="008D6267" w:rsidP="00E311BD">
      <w:pPr>
        <w:pStyle w:val="Default"/>
        <w:rPr>
          <w:rFonts w:ascii="Times New Roman" w:hAnsi="Times New Roman" w:cs="Times New Roman"/>
          <w:bCs/>
          <w:sz w:val="22"/>
          <w:szCs w:val="22"/>
        </w:rPr>
      </w:pPr>
      <w:r w:rsidRPr="00E311BD">
        <w:rPr>
          <w:rFonts w:ascii="Times New Roman" w:hAnsi="Times New Roman" w:cs="Times New Roman"/>
          <w:sz w:val="22"/>
          <w:szCs w:val="22"/>
        </w:rPr>
        <w:t xml:space="preserve">What do you get when a madcap scientist and a crackerjack writer cross the globe? You get not a punch line, but the extraordinary new book </w:t>
      </w:r>
      <w:r w:rsidRPr="00E311BD">
        <w:rPr>
          <w:rFonts w:ascii="Times New Roman" w:hAnsi="Times New Roman" w:cs="Times New Roman"/>
          <w:b/>
          <w:bCs/>
          <w:sz w:val="22"/>
          <w:szCs w:val="22"/>
        </w:rPr>
        <w:t>THE HUMOR CODE</w:t>
      </w:r>
      <w:r w:rsidRPr="00E311BD">
        <w:rPr>
          <w:rFonts w:ascii="Times New Roman" w:hAnsi="Times New Roman" w:cs="Times New Roman"/>
          <w:b/>
          <w:bCs/>
          <w:i/>
          <w:sz w:val="22"/>
          <w:szCs w:val="22"/>
        </w:rPr>
        <w:t xml:space="preserve">: A Global Search for What Makes Things Funny </w:t>
      </w:r>
      <w:r w:rsidRPr="00E311BD">
        <w:rPr>
          <w:rFonts w:ascii="Times New Roman" w:hAnsi="Times New Roman" w:cs="Times New Roman"/>
          <w:b/>
          <w:bCs/>
          <w:sz w:val="22"/>
          <w:szCs w:val="22"/>
        </w:rPr>
        <w:t>by Peter McGraw and Joel Warner (</w:t>
      </w:r>
      <w:r w:rsidRPr="00E311BD">
        <w:rPr>
          <w:rFonts w:ascii="Times New Roman" w:hAnsi="Times New Roman" w:cs="Times New Roman"/>
          <w:b/>
          <w:sz w:val="22"/>
          <w:szCs w:val="22"/>
        </w:rPr>
        <w:t>Simon &amp; Schuster Hardcover, on sale 4/1/14, $26.00</w:t>
      </w:r>
      <w:r w:rsidRPr="00E311BD">
        <w:rPr>
          <w:rFonts w:ascii="Times New Roman" w:hAnsi="Times New Roman" w:cs="Times New Roman"/>
          <w:b/>
          <w:bCs/>
          <w:sz w:val="22"/>
          <w:szCs w:val="22"/>
        </w:rPr>
        <w:t>).</w:t>
      </w:r>
      <w:r w:rsidR="00DF0951" w:rsidRPr="00E311BD">
        <w:rPr>
          <w:rFonts w:ascii="Times New Roman" w:hAnsi="Times New Roman" w:cs="Times New Roman"/>
          <w:b/>
          <w:bCs/>
          <w:sz w:val="22"/>
          <w:szCs w:val="22"/>
        </w:rPr>
        <w:t xml:space="preserve"> </w:t>
      </w:r>
      <w:r w:rsidR="00641C18" w:rsidRPr="00E311BD">
        <w:rPr>
          <w:rFonts w:ascii="Times New Roman" w:hAnsi="Times New Roman" w:cs="Times New Roman"/>
          <w:bCs/>
          <w:sz w:val="22"/>
          <w:szCs w:val="22"/>
        </w:rPr>
        <w:t xml:space="preserve">Part road-trip comedy and part social science experiment, </w:t>
      </w:r>
      <w:r w:rsidR="0037024F" w:rsidRPr="007665C8">
        <w:rPr>
          <w:rFonts w:ascii="Times New Roman" w:hAnsi="Times New Roman" w:cs="Times New Roman"/>
          <w:b/>
          <w:bCs/>
          <w:sz w:val="22"/>
          <w:szCs w:val="22"/>
        </w:rPr>
        <w:t>THE HUMOR CODE</w:t>
      </w:r>
      <w:r w:rsidR="0037024F">
        <w:rPr>
          <w:rFonts w:ascii="Times New Roman" w:hAnsi="Times New Roman" w:cs="Times New Roman"/>
          <w:bCs/>
          <w:sz w:val="22"/>
          <w:szCs w:val="22"/>
        </w:rPr>
        <w:t xml:space="preserve"> details </w:t>
      </w:r>
      <w:r w:rsidR="00641C18" w:rsidRPr="00E311BD">
        <w:rPr>
          <w:rFonts w:ascii="Times New Roman" w:hAnsi="Times New Roman" w:cs="Times New Roman"/>
          <w:bCs/>
          <w:sz w:val="22"/>
          <w:szCs w:val="22"/>
        </w:rPr>
        <w:t>McGraw and Warner</w:t>
      </w:r>
      <w:r w:rsidR="0037024F">
        <w:rPr>
          <w:rFonts w:ascii="Times New Roman" w:hAnsi="Times New Roman" w:cs="Times New Roman"/>
          <w:bCs/>
          <w:sz w:val="22"/>
          <w:szCs w:val="22"/>
        </w:rPr>
        <w:t>’s</w:t>
      </w:r>
      <w:r w:rsidR="00641C18" w:rsidRPr="00E311BD">
        <w:rPr>
          <w:rFonts w:ascii="Times New Roman" w:hAnsi="Times New Roman" w:cs="Times New Roman"/>
          <w:bCs/>
          <w:sz w:val="22"/>
          <w:szCs w:val="22"/>
        </w:rPr>
        <w:t xml:space="preserve"> epic quest to discover the secret behind humor. </w:t>
      </w:r>
    </w:p>
    <w:p w:rsidR="00E311BD" w:rsidRPr="00E311BD" w:rsidRDefault="00E311BD" w:rsidP="00E311BD">
      <w:pPr>
        <w:pStyle w:val="Default"/>
        <w:rPr>
          <w:rFonts w:ascii="Times New Roman" w:hAnsi="Times New Roman" w:cs="Times New Roman"/>
          <w:bCs/>
          <w:sz w:val="22"/>
          <w:szCs w:val="22"/>
        </w:rPr>
      </w:pPr>
    </w:p>
    <w:p w:rsidR="00E311BD" w:rsidRPr="00E311BD" w:rsidRDefault="00641C18" w:rsidP="00E311BD">
      <w:pPr>
        <w:pStyle w:val="Default"/>
        <w:rPr>
          <w:rFonts w:ascii="Times New Roman" w:hAnsi="Times New Roman" w:cs="Times New Roman"/>
          <w:bCs/>
          <w:sz w:val="22"/>
          <w:szCs w:val="22"/>
        </w:rPr>
      </w:pPr>
      <w:r w:rsidRPr="00E311BD">
        <w:rPr>
          <w:rFonts w:ascii="Times New Roman" w:hAnsi="Times New Roman" w:cs="Times New Roman"/>
          <w:bCs/>
          <w:sz w:val="22"/>
          <w:szCs w:val="22"/>
        </w:rPr>
        <w:t>Dr. Peter McGraw, founder of the Humor Research Lab (</w:t>
      </w:r>
      <w:proofErr w:type="spellStart"/>
      <w:r w:rsidRPr="00E311BD">
        <w:rPr>
          <w:rFonts w:ascii="Times New Roman" w:hAnsi="Times New Roman" w:cs="Times New Roman"/>
          <w:bCs/>
          <w:sz w:val="22"/>
          <w:szCs w:val="22"/>
        </w:rPr>
        <w:t>HuRL</w:t>
      </w:r>
      <w:proofErr w:type="spellEnd"/>
      <w:r w:rsidRPr="00E311BD">
        <w:rPr>
          <w:rFonts w:ascii="Times New Roman" w:hAnsi="Times New Roman" w:cs="Times New Roman"/>
          <w:bCs/>
          <w:sz w:val="22"/>
          <w:szCs w:val="22"/>
        </w:rPr>
        <w:t xml:space="preserve">) at the University of Colorado Boulder, teamed up with award-winning journalist Joel Warner on a far-reaching search that spanned the globe, from New York to Japan, from Palestine to the Amazon. Meanwhile, the duo conducted </w:t>
      </w:r>
      <w:proofErr w:type="gramStart"/>
      <w:r w:rsidRPr="00E311BD">
        <w:rPr>
          <w:rFonts w:ascii="Times New Roman" w:hAnsi="Times New Roman" w:cs="Times New Roman"/>
          <w:bCs/>
          <w:sz w:val="22"/>
          <w:szCs w:val="22"/>
        </w:rPr>
        <w:t>their own</w:t>
      </w:r>
      <w:proofErr w:type="gramEnd"/>
      <w:r w:rsidRPr="00E311BD">
        <w:rPr>
          <w:rFonts w:ascii="Times New Roman" w:hAnsi="Times New Roman" w:cs="Times New Roman"/>
          <w:bCs/>
          <w:sz w:val="22"/>
          <w:szCs w:val="22"/>
        </w:rPr>
        <w:t xml:space="preserve"> experiments to test out McGraw’s “Benign Violation Theory,” which posits that humor only occurs when something seems wrong or unsettling but simultaneously appears acceptable</w:t>
      </w:r>
      <w:r w:rsidR="00E311BD" w:rsidRPr="00E311BD">
        <w:rPr>
          <w:rFonts w:ascii="Times New Roman" w:hAnsi="Times New Roman" w:cs="Times New Roman"/>
          <w:bCs/>
          <w:sz w:val="22"/>
          <w:szCs w:val="22"/>
        </w:rPr>
        <w:t xml:space="preserve"> or safe. </w:t>
      </w:r>
    </w:p>
    <w:p w:rsidR="00E311BD" w:rsidRDefault="00E311BD" w:rsidP="00E311BD">
      <w:pPr>
        <w:pStyle w:val="Default"/>
        <w:rPr>
          <w:rFonts w:ascii="Times New Roman" w:hAnsi="Times New Roman" w:cs="Times New Roman"/>
          <w:bCs/>
          <w:sz w:val="23"/>
          <w:szCs w:val="23"/>
        </w:rPr>
      </w:pPr>
    </w:p>
    <w:p w:rsidR="00865A83" w:rsidRPr="00E311BD" w:rsidRDefault="00865A83" w:rsidP="00E311BD">
      <w:pPr>
        <w:pStyle w:val="Default"/>
        <w:rPr>
          <w:rFonts w:ascii="Times New Roman" w:hAnsi="Times New Roman" w:cs="Times New Roman"/>
          <w:bCs/>
          <w:sz w:val="22"/>
          <w:szCs w:val="22"/>
        </w:rPr>
      </w:pPr>
      <w:r w:rsidRPr="00E311BD">
        <w:rPr>
          <w:rFonts w:ascii="Times New Roman" w:hAnsi="Times New Roman" w:cs="Times New Roman"/>
          <w:bCs/>
          <w:sz w:val="22"/>
          <w:szCs w:val="22"/>
        </w:rPr>
        <w:t>In their quixotic search, the</w:t>
      </w:r>
      <w:r w:rsidR="008140DA" w:rsidRPr="00E311BD">
        <w:rPr>
          <w:rFonts w:ascii="Times New Roman" w:hAnsi="Times New Roman" w:cs="Times New Roman"/>
          <w:bCs/>
          <w:sz w:val="22"/>
          <w:szCs w:val="22"/>
        </w:rPr>
        <w:t>y</w:t>
      </w:r>
      <w:r w:rsidRPr="00E311BD">
        <w:rPr>
          <w:rFonts w:ascii="Times New Roman" w:hAnsi="Times New Roman" w:cs="Times New Roman"/>
          <w:bCs/>
          <w:sz w:val="22"/>
          <w:szCs w:val="22"/>
        </w:rPr>
        <w:t xml:space="preserve"> questioned countless experts, from comedians like Louis C.K. to rat-tickling researchers, and answered pressing (and not-so-pressing) questions such as, “What’s the secret to winning </w:t>
      </w:r>
      <w:r w:rsidRPr="00E311BD">
        <w:rPr>
          <w:rFonts w:ascii="Times New Roman" w:hAnsi="Times New Roman" w:cs="Times New Roman"/>
          <w:bCs/>
          <w:i/>
          <w:sz w:val="22"/>
          <w:szCs w:val="22"/>
        </w:rPr>
        <w:lastRenderedPageBreak/>
        <w:t>The New Yorker</w:t>
      </w:r>
      <w:r w:rsidRPr="00E311BD">
        <w:rPr>
          <w:rFonts w:ascii="Times New Roman" w:hAnsi="Times New Roman" w:cs="Times New Roman"/>
          <w:bCs/>
          <w:sz w:val="22"/>
          <w:szCs w:val="22"/>
        </w:rPr>
        <w:t xml:space="preserve"> cartoon caption contest?” and “Who has the bigger funny bone—men or women, Democrats or Republicans?” As a final test, McGraw uses everything they learned to attempt stand-up—at the largest comedy festival in the world. </w:t>
      </w:r>
    </w:p>
    <w:p w:rsidR="00E311BD" w:rsidRPr="00E311BD" w:rsidRDefault="00E311BD" w:rsidP="00E311BD">
      <w:pPr>
        <w:rPr>
          <w:rFonts w:ascii="Times New Roman" w:hAnsi="Times New Roman"/>
          <w:bCs/>
        </w:rPr>
      </w:pPr>
    </w:p>
    <w:p w:rsidR="00865A83" w:rsidRDefault="00E311BD" w:rsidP="00E311BD">
      <w:pPr>
        <w:rPr>
          <w:rFonts w:ascii="Times New Roman" w:hAnsi="Times New Roman"/>
          <w:bCs/>
        </w:rPr>
      </w:pPr>
      <w:r w:rsidRPr="00E311BD">
        <w:rPr>
          <w:rFonts w:ascii="Times New Roman" w:hAnsi="Times New Roman"/>
          <w:bCs/>
        </w:rPr>
        <w:t>T</w:t>
      </w:r>
      <w:r w:rsidR="00285D8C" w:rsidRPr="00E311BD">
        <w:rPr>
          <w:rFonts w:ascii="Times New Roman" w:hAnsi="Times New Roman"/>
          <w:bCs/>
        </w:rPr>
        <w:t>he book</w:t>
      </w:r>
      <w:r w:rsidRPr="00E311BD">
        <w:rPr>
          <w:rFonts w:ascii="Times New Roman" w:hAnsi="Times New Roman"/>
          <w:bCs/>
        </w:rPr>
        <w:t>’</w:t>
      </w:r>
      <w:r w:rsidR="00285D8C" w:rsidRPr="00E311BD">
        <w:rPr>
          <w:rFonts w:ascii="Times New Roman" w:hAnsi="Times New Roman"/>
          <w:bCs/>
        </w:rPr>
        <w:t xml:space="preserve">s geographic reach is impressive, but the psychological, cultural, and emotional terrain it explores is just as epic. </w:t>
      </w:r>
      <w:r w:rsidR="00865A83" w:rsidRPr="00E311BD">
        <w:rPr>
          <w:rFonts w:ascii="Times New Roman" w:hAnsi="Times New Roman"/>
          <w:bCs/>
        </w:rPr>
        <w:t xml:space="preserve">In an interview, McGraw and Warner can discuss their numerous adventures and the themes they explored in each locale, including: </w:t>
      </w:r>
    </w:p>
    <w:p w:rsidR="007665C8" w:rsidRPr="00E311BD" w:rsidRDefault="007665C8" w:rsidP="00E311BD">
      <w:pPr>
        <w:rPr>
          <w:rFonts w:ascii="Times New Roman" w:hAnsi="Times New Roman"/>
          <w:bCs/>
        </w:rPr>
      </w:pPr>
    </w:p>
    <w:p w:rsidR="002C32CA" w:rsidRPr="00E311BD" w:rsidRDefault="00285D8C" w:rsidP="002C32CA">
      <w:pPr>
        <w:pStyle w:val="ListParagraph"/>
        <w:numPr>
          <w:ilvl w:val="0"/>
          <w:numId w:val="3"/>
        </w:numPr>
        <w:rPr>
          <w:rFonts w:ascii="Times New Roman" w:hAnsi="Times New Roman"/>
          <w:bCs/>
        </w:rPr>
      </w:pPr>
      <w:r w:rsidRPr="00E311BD">
        <w:rPr>
          <w:rFonts w:ascii="Times New Roman" w:hAnsi="Times New Roman"/>
          <w:b/>
          <w:bCs/>
        </w:rPr>
        <w:t xml:space="preserve">Los Angeles: </w:t>
      </w:r>
      <w:r w:rsidRPr="00E311BD">
        <w:rPr>
          <w:rFonts w:ascii="Times New Roman" w:hAnsi="Times New Roman"/>
          <w:bCs/>
          <w:i/>
        </w:rPr>
        <w:t>Who is funny?</w:t>
      </w:r>
      <w:r w:rsidRPr="00E311BD">
        <w:rPr>
          <w:rFonts w:ascii="Times New Roman" w:hAnsi="Times New Roman"/>
          <w:bCs/>
        </w:rPr>
        <w:t xml:space="preserve"> </w:t>
      </w:r>
      <w:r w:rsidR="008140DA" w:rsidRPr="00E311BD">
        <w:rPr>
          <w:rFonts w:ascii="Times New Roman" w:hAnsi="Times New Roman"/>
          <w:bCs/>
        </w:rPr>
        <w:t>Pete and Joel</w:t>
      </w:r>
      <w:r w:rsidR="002C32CA" w:rsidRPr="00E311BD">
        <w:rPr>
          <w:rFonts w:ascii="Times New Roman" w:hAnsi="Times New Roman"/>
          <w:bCs/>
        </w:rPr>
        <w:t xml:space="preserve"> explore </w:t>
      </w:r>
      <w:r w:rsidR="002C32CA" w:rsidRPr="00E311BD">
        <w:rPr>
          <w:rFonts w:ascii="Times New Roman" w:hAnsi="Times New Roman"/>
          <w:spacing w:val="6"/>
          <w:shd w:val="clear" w:color="auto" w:fill="FFFFFF"/>
        </w:rPr>
        <w:t xml:space="preserve">whether a sense of humor is an innate talent, or something that develops through practice and instruction. To do so, they </w:t>
      </w:r>
      <w:r w:rsidRPr="00E311BD">
        <w:rPr>
          <w:rFonts w:ascii="Times New Roman" w:hAnsi="Times New Roman"/>
          <w:spacing w:val="6"/>
          <w:shd w:val="clear" w:color="auto" w:fill="FFFFFF"/>
        </w:rPr>
        <w:t xml:space="preserve">haunt comedy clubs and </w:t>
      </w:r>
      <w:proofErr w:type="spellStart"/>
      <w:r w:rsidRPr="00E311BD">
        <w:rPr>
          <w:rFonts w:ascii="Times New Roman" w:hAnsi="Times New Roman"/>
          <w:spacing w:val="6"/>
          <w:shd w:val="clear" w:color="auto" w:fill="FFFFFF"/>
        </w:rPr>
        <w:t>improv</w:t>
      </w:r>
      <w:proofErr w:type="spellEnd"/>
      <w:r w:rsidRPr="00E311BD">
        <w:rPr>
          <w:rFonts w:ascii="Times New Roman" w:hAnsi="Times New Roman"/>
          <w:spacing w:val="6"/>
          <w:shd w:val="clear" w:color="auto" w:fill="FFFFFF"/>
        </w:rPr>
        <w:t xml:space="preserve"> theaters, pestering comics, talen</w:t>
      </w:r>
      <w:r w:rsidR="002C32CA" w:rsidRPr="00E311BD">
        <w:rPr>
          <w:rFonts w:ascii="Times New Roman" w:hAnsi="Times New Roman"/>
          <w:spacing w:val="6"/>
          <w:shd w:val="clear" w:color="auto" w:fill="FFFFFF"/>
        </w:rPr>
        <w:t>t scouts, and hot-shot agents; t</w:t>
      </w:r>
      <w:r w:rsidRPr="00E311BD">
        <w:rPr>
          <w:rFonts w:ascii="Times New Roman" w:hAnsi="Times New Roman"/>
          <w:spacing w:val="6"/>
          <w:shd w:val="clear" w:color="auto" w:fill="FFFFFF"/>
        </w:rPr>
        <w:t xml:space="preserve">hey test their </w:t>
      </w:r>
      <w:proofErr w:type="spellStart"/>
      <w:r w:rsidRPr="00E311BD">
        <w:rPr>
          <w:rFonts w:ascii="Times New Roman" w:hAnsi="Times New Roman"/>
          <w:spacing w:val="6"/>
          <w:shd w:val="clear" w:color="auto" w:fill="FFFFFF"/>
        </w:rPr>
        <w:t>improv</w:t>
      </w:r>
      <w:proofErr w:type="spellEnd"/>
      <w:r w:rsidRPr="00E311BD">
        <w:rPr>
          <w:rFonts w:ascii="Times New Roman" w:hAnsi="Times New Roman"/>
          <w:spacing w:val="6"/>
          <w:shd w:val="clear" w:color="auto" w:fill="FFFFFF"/>
        </w:rPr>
        <w:t xml:space="preserve"> skills against the Upright C</w:t>
      </w:r>
      <w:r w:rsidR="002C32CA" w:rsidRPr="00E311BD">
        <w:rPr>
          <w:rFonts w:ascii="Times New Roman" w:hAnsi="Times New Roman"/>
          <w:spacing w:val="6"/>
          <w:shd w:val="clear" w:color="auto" w:fill="FFFFFF"/>
        </w:rPr>
        <w:t xml:space="preserve">itizen Brigade's top students; </w:t>
      </w:r>
      <w:r w:rsidR="008140DA" w:rsidRPr="00E311BD">
        <w:rPr>
          <w:rFonts w:ascii="Times New Roman" w:hAnsi="Times New Roman"/>
          <w:spacing w:val="6"/>
          <w:shd w:val="clear" w:color="auto" w:fill="FFFFFF"/>
        </w:rPr>
        <w:t xml:space="preserve">and </w:t>
      </w:r>
      <w:r w:rsidR="002C32CA" w:rsidRPr="00E311BD">
        <w:rPr>
          <w:rFonts w:ascii="Times New Roman" w:hAnsi="Times New Roman"/>
          <w:spacing w:val="6"/>
          <w:shd w:val="clear" w:color="auto" w:fill="FFFFFF"/>
        </w:rPr>
        <w:t>t</w:t>
      </w:r>
      <w:r w:rsidRPr="00E311BD">
        <w:rPr>
          <w:rFonts w:ascii="Times New Roman" w:hAnsi="Times New Roman"/>
          <w:spacing w:val="6"/>
          <w:shd w:val="clear" w:color="auto" w:fill="FFFFFF"/>
        </w:rPr>
        <w:t>hey audition to be professional laughers at Central Casting.</w:t>
      </w:r>
      <w:r w:rsidR="002C32CA" w:rsidRPr="00E311BD">
        <w:rPr>
          <w:rFonts w:ascii="Times New Roman" w:hAnsi="Times New Roman"/>
          <w:spacing w:val="6"/>
          <w:shd w:val="clear" w:color="auto" w:fill="FFFFFF"/>
        </w:rPr>
        <w:t xml:space="preserve"> </w:t>
      </w:r>
    </w:p>
    <w:p w:rsidR="002C32CA" w:rsidRPr="00E311BD" w:rsidRDefault="002C32CA" w:rsidP="002C32CA">
      <w:pPr>
        <w:pStyle w:val="ListParagraph"/>
        <w:numPr>
          <w:ilvl w:val="0"/>
          <w:numId w:val="3"/>
        </w:numPr>
        <w:rPr>
          <w:rFonts w:ascii="Times New Roman" w:hAnsi="Times New Roman"/>
          <w:bCs/>
        </w:rPr>
      </w:pPr>
      <w:r w:rsidRPr="00E311BD">
        <w:rPr>
          <w:rFonts w:ascii="Times New Roman" w:hAnsi="Times New Roman"/>
          <w:b/>
          <w:bCs/>
        </w:rPr>
        <w:t>New York:</w:t>
      </w:r>
      <w:r w:rsidRPr="00E311BD">
        <w:rPr>
          <w:rFonts w:ascii="Times New Roman" w:hAnsi="Times New Roman"/>
          <w:bCs/>
        </w:rPr>
        <w:t xml:space="preserve"> </w:t>
      </w:r>
      <w:r w:rsidRPr="00E311BD">
        <w:rPr>
          <w:rFonts w:ascii="Times New Roman" w:hAnsi="Times New Roman"/>
          <w:bCs/>
          <w:i/>
        </w:rPr>
        <w:t>How do you make funny?</w:t>
      </w:r>
      <w:r w:rsidRPr="00E311BD">
        <w:rPr>
          <w:rFonts w:ascii="Times New Roman" w:hAnsi="Times New Roman"/>
          <w:bCs/>
        </w:rPr>
        <w:t xml:space="preserve"> </w:t>
      </w:r>
      <w:r w:rsidRPr="00E311BD">
        <w:rPr>
          <w:rFonts w:ascii="Times New Roman" w:hAnsi="Times New Roman"/>
          <w:spacing w:val="6"/>
          <w:shd w:val="clear" w:color="auto" w:fill="FFFFFF"/>
        </w:rPr>
        <w:t>To discover how people come up with material that’s novel enough, inoffensive enough, and hilarious enough to tickle funny bones the world over, the duo head to New York, a mass production and distribution center of American comedy. They laugh (and cry) with a head writer for </w:t>
      </w:r>
      <w:r w:rsidRPr="00E311BD">
        <w:rPr>
          <w:rFonts w:ascii="Times New Roman" w:hAnsi="Times New Roman"/>
          <w:i/>
          <w:iCs/>
          <w:spacing w:val="6"/>
          <w:shd w:val="clear" w:color="auto" w:fill="FFFFFF"/>
        </w:rPr>
        <w:t>The Onion</w:t>
      </w:r>
      <w:r w:rsidRPr="00E311BD">
        <w:rPr>
          <w:rStyle w:val="apple-converted-space"/>
          <w:rFonts w:ascii="Times New Roman" w:hAnsi="Times New Roman"/>
          <w:spacing w:val="6"/>
          <w:shd w:val="clear" w:color="auto" w:fill="FFFFFF"/>
        </w:rPr>
        <w:t> </w:t>
      </w:r>
      <w:r w:rsidRPr="00E311BD">
        <w:rPr>
          <w:rFonts w:ascii="Times New Roman" w:hAnsi="Times New Roman"/>
          <w:spacing w:val="6"/>
          <w:shd w:val="clear" w:color="auto" w:fill="FFFFFF"/>
        </w:rPr>
        <w:t>and track the genesis of world-famous</w:t>
      </w:r>
      <w:r w:rsidRPr="00E311BD">
        <w:rPr>
          <w:rFonts w:ascii="Times New Roman" w:hAnsi="Times New Roman"/>
          <w:i/>
          <w:iCs/>
          <w:spacing w:val="6"/>
          <w:shd w:val="clear" w:color="auto" w:fill="FFFFFF"/>
        </w:rPr>
        <w:t> New Yorker</w:t>
      </w:r>
      <w:r w:rsidRPr="00E311BD">
        <w:rPr>
          <w:rStyle w:val="apple-converted-space"/>
          <w:rFonts w:ascii="Times New Roman" w:hAnsi="Times New Roman"/>
          <w:spacing w:val="6"/>
          <w:shd w:val="clear" w:color="auto" w:fill="FFFFFF"/>
        </w:rPr>
        <w:t> </w:t>
      </w:r>
      <w:r w:rsidRPr="00E311BD">
        <w:rPr>
          <w:rFonts w:ascii="Times New Roman" w:hAnsi="Times New Roman"/>
          <w:spacing w:val="6"/>
          <w:shd w:val="clear" w:color="auto" w:fill="FFFFFF"/>
        </w:rPr>
        <w:t xml:space="preserve">cartoons. Finally, to discover whether comedy and alcohol go hand in hand, they convince some of the city's top ad </w:t>
      </w:r>
      <w:proofErr w:type="spellStart"/>
      <w:r w:rsidRPr="00E311BD">
        <w:rPr>
          <w:rFonts w:ascii="Times New Roman" w:hAnsi="Times New Roman"/>
          <w:spacing w:val="6"/>
          <w:shd w:val="clear" w:color="auto" w:fill="FFFFFF"/>
        </w:rPr>
        <w:t>creatives</w:t>
      </w:r>
      <w:proofErr w:type="spellEnd"/>
      <w:r w:rsidRPr="00E311BD">
        <w:rPr>
          <w:rFonts w:ascii="Times New Roman" w:hAnsi="Times New Roman"/>
          <w:spacing w:val="6"/>
          <w:shd w:val="clear" w:color="auto" w:fill="FFFFFF"/>
        </w:rPr>
        <w:t xml:space="preserve"> to engage in a "</w:t>
      </w:r>
      <w:hyperlink r:id="rId9" w:tgtFrame="_blank" w:history="1">
        <w:r w:rsidRPr="00E311BD">
          <w:rPr>
            <w:rStyle w:val="Hyperlink"/>
            <w:rFonts w:ascii="Times New Roman" w:hAnsi="Times New Roman"/>
            <w:color w:val="auto"/>
            <w:spacing w:val="6"/>
            <w:u w:val="none"/>
            <w:shd w:val="clear" w:color="auto" w:fill="FFFFFF"/>
          </w:rPr>
          <w:t>Mad Men experiment</w:t>
        </w:r>
      </w:hyperlink>
      <w:r w:rsidRPr="00E311BD">
        <w:rPr>
          <w:rFonts w:ascii="Times New Roman" w:hAnsi="Times New Roman"/>
          <w:spacing w:val="6"/>
          <w:shd w:val="clear" w:color="auto" w:fill="FFFFFF"/>
        </w:rPr>
        <w:t xml:space="preserve">" of </w:t>
      </w:r>
      <w:proofErr w:type="spellStart"/>
      <w:r w:rsidRPr="00E311BD">
        <w:rPr>
          <w:rFonts w:ascii="Times New Roman" w:hAnsi="Times New Roman"/>
          <w:spacing w:val="6"/>
          <w:shd w:val="clear" w:color="auto" w:fill="FFFFFF"/>
        </w:rPr>
        <w:t>debaucherous</w:t>
      </w:r>
      <w:proofErr w:type="spellEnd"/>
      <w:r w:rsidRPr="00E311BD">
        <w:rPr>
          <w:rFonts w:ascii="Times New Roman" w:hAnsi="Times New Roman"/>
          <w:spacing w:val="6"/>
          <w:shd w:val="clear" w:color="auto" w:fill="FFFFFF"/>
        </w:rPr>
        <w:t xml:space="preserve"> proportions. </w:t>
      </w:r>
    </w:p>
    <w:p w:rsidR="00865A83" w:rsidRPr="00E311BD" w:rsidRDefault="002C32CA" w:rsidP="002C32CA">
      <w:pPr>
        <w:pStyle w:val="ListParagraph"/>
        <w:numPr>
          <w:ilvl w:val="0"/>
          <w:numId w:val="3"/>
        </w:numPr>
        <w:rPr>
          <w:rFonts w:ascii="Times New Roman" w:hAnsi="Times New Roman"/>
          <w:b/>
          <w:bCs/>
          <w:color w:val="000000"/>
        </w:rPr>
      </w:pPr>
      <w:r w:rsidRPr="00E311BD">
        <w:rPr>
          <w:rFonts w:ascii="Times New Roman" w:hAnsi="Times New Roman"/>
          <w:b/>
          <w:bCs/>
        </w:rPr>
        <w:t>Tanzania:</w:t>
      </w:r>
      <w:r w:rsidRPr="00E311BD">
        <w:rPr>
          <w:rFonts w:ascii="Times New Roman" w:hAnsi="Times New Roman"/>
          <w:bCs/>
        </w:rPr>
        <w:t xml:space="preserve"> </w:t>
      </w:r>
      <w:r w:rsidRPr="00E311BD">
        <w:rPr>
          <w:rFonts w:ascii="Times New Roman" w:hAnsi="Times New Roman"/>
          <w:bCs/>
          <w:i/>
        </w:rPr>
        <w:t>Why do we laugh?</w:t>
      </w:r>
      <w:r w:rsidRPr="00E311BD">
        <w:rPr>
          <w:rFonts w:ascii="Times New Roman" w:hAnsi="Times New Roman"/>
          <w:bCs/>
        </w:rPr>
        <w:t xml:space="preserve"> </w:t>
      </w:r>
      <w:r w:rsidRPr="00E311BD">
        <w:rPr>
          <w:rFonts w:ascii="Times New Roman" w:hAnsi="Times New Roman"/>
          <w:spacing w:val="6"/>
          <w:shd w:val="clear" w:color="auto" w:fill="FFFFFF"/>
        </w:rPr>
        <w:t>In 1962, three schoolgirls in a remote corner of Tanganyika started giggling</w:t>
      </w:r>
      <w:r w:rsidRPr="00E311BD">
        <w:rPr>
          <w:rFonts w:ascii="Times New Roman" w:hAnsi="Times New Roman"/>
          <w:bCs/>
        </w:rPr>
        <w:t>—</w:t>
      </w:r>
      <w:r w:rsidRPr="00E311BD">
        <w:rPr>
          <w:rFonts w:ascii="Times New Roman" w:hAnsi="Times New Roman"/>
          <w:spacing w:val="6"/>
          <w:shd w:val="clear" w:color="auto" w:fill="FFFFFF"/>
        </w:rPr>
        <w:t>and touched off one of the world's strangest epidemics, with hundreds seized by uncontrollable laughter. Pete and Joel jump on a plane to what's now Tanzania to investigate the mysterious episode</w:t>
      </w:r>
      <w:r w:rsidRPr="00E311BD">
        <w:rPr>
          <w:rFonts w:ascii="Times New Roman" w:hAnsi="Times New Roman"/>
          <w:bCs/>
        </w:rPr>
        <w:t>—</w:t>
      </w:r>
      <w:r w:rsidRPr="00E311BD">
        <w:rPr>
          <w:rFonts w:ascii="Times New Roman" w:hAnsi="Times New Roman"/>
          <w:spacing w:val="6"/>
          <w:shd w:val="clear" w:color="auto" w:fill="FFFFFF"/>
        </w:rPr>
        <w:t xml:space="preserve">and along the way explore the concept of laughter itself. Why have we evolved this odd vocal mannerism? Why do laughter and humor not always go hand in hand? </w:t>
      </w:r>
    </w:p>
    <w:p w:rsidR="002C32CA" w:rsidRPr="00E311BD" w:rsidRDefault="002C32CA" w:rsidP="002C32CA">
      <w:pPr>
        <w:pStyle w:val="ListParagraph"/>
        <w:numPr>
          <w:ilvl w:val="0"/>
          <w:numId w:val="3"/>
        </w:numPr>
        <w:rPr>
          <w:rFonts w:ascii="Times New Roman" w:hAnsi="Times New Roman"/>
          <w:b/>
          <w:bCs/>
        </w:rPr>
      </w:pPr>
      <w:r w:rsidRPr="00E311BD">
        <w:rPr>
          <w:rFonts w:ascii="Times New Roman" w:hAnsi="Times New Roman"/>
          <w:b/>
          <w:bCs/>
        </w:rPr>
        <w:t>Japan:</w:t>
      </w:r>
      <w:r w:rsidRPr="00E311BD">
        <w:rPr>
          <w:rFonts w:ascii="Times New Roman" w:hAnsi="Times New Roman"/>
          <w:b/>
          <w:bCs/>
          <w:color w:val="000000"/>
        </w:rPr>
        <w:t xml:space="preserve"> </w:t>
      </w:r>
      <w:r w:rsidRPr="00E311BD">
        <w:rPr>
          <w:rFonts w:ascii="Times New Roman" w:hAnsi="Times New Roman"/>
          <w:bCs/>
          <w:i/>
          <w:color w:val="000000"/>
        </w:rPr>
        <w:t xml:space="preserve">When is comedy lost in translation? </w:t>
      </w:r>
      <w:r w:rsidRPr="00E311BD">
        <w:rPr>
          <w:rFonts w:ascii="Times New Roman" w:hAnsi="Times New Roman"/>
          <w:spacing w:val="6"/>
          <w:shd w:val="clear" w:color="auto" w:fill="FFFFFF"/>
        </w:rPr>
        <w:t xml:space="preserve">To figure out why humor varies so much from person to person, the duo venture to a place filled with the most foreign sort of comedy they can imagine: Japan. They compare notes with astute Japanese humor scholars, break a few cultural taboos at a seven-story spa resort, and finagle their way into the heart of the giant entertainment conglomerate that controls nearly every aspect of Japanese comedy, from comics to comedy venues to the country's famously sadistic game shows. </w:t>
      </w:r>
    </w:p>
    <w:p w:rsidR="002C32CA" w:rsidRPr="00E311BD" w:rsidRDefault="002C32CA" w:rsidP="00043C58">
      <w:pPr>
        <w:pStyle w:val="ListParagraph"/>
        <w:numPr>
          <w:ilvl w:val="0"/>
          <w:numId w:val="3"/>
        </w:numPr>
        <w:rPr>
          <w:rFonts w:ascii="Times New Roman" w:hAnsi="Times New Roman"/>
          <w:b/>
          <w:bCs/>
        </w:rPr>
      </w:pPr>
      <w:r w:rsidRPr="00E311BD">
        <w:rPr>
          <w:rFonts w:ascii="Times New Roman" w:hAnsi="Times New Roman"/>
          <w:b/>
          <w:bCs/>
        </w:rPr>
        <w:t xml:space="preserve">Scandinavia: </w:t>
      </w:r>
      <w:r w:rsidRPr="00E311BD">
        <w:rPr>
          <w:rFonts w:ascii="Times New Roman" w:hAnsi="Times New Roman"/>
          <w:bCs/>
          <w:i/>
        </w:rPr>
        <w:t xml:space="preserve">Does humor have a dark side? </w:t>
      </w:r>
      <w:r w:rsidR="00043C58" w:rsidRPr="00E311BD">
        <w:rPr>
          <w:rFonts w:ascii="Times New Roman" w:hAnsi="Times New Roman"/>
          <w:bCs/>
        </w:rPr>
        <w:t>In 2005, a dozen cartoon images of Mohammad published in a Danish newspaper led to global upheaval. Two years later, a Swedish artist drew his own cartoon, reigniting the controversy. Pete and Joel trek across Denmark and Sweden</w:t>
      </w:r>
      <w:r w:rsidR="00043C58" w:rsidRPr="00E311BD">
        <w:rPr>
          <w:rFonts w:ascii="Times New Roman" w:hAnsi="Times New Roman"/>
          <w:b/>
          <w:bCs/>
        </w:rPr>
        <w:t>,</w:t>
      </w:r>
      <w:r w:rsidRPr="00E311BD">
        <w:rPr>
          <w:rFonts w:ascii="Times New Roman" w:hAnsi="Times New Roman"/>
          <w:spacing w:val="6"/>
          <w:shd w:val="clear" w:color="auto" w:fill="FFFFFF"/>
        </w:rPr>
        <w:t xml:space="preserve"> visiting newspaper offices turned into security bunkers and cartoonists living under 24-hour armed guard. All to answer the question: how can a few goofy drawings lead to so much trouble?</w:t>
      </w:r>
      <w:r w:rsidR="00043C58" w:rsidRPr="00E311BD">
        <w:rPr>
          <w:rFonts w:ascii="Times New Roman" w:hAnsi="Times New Roman"/>
          <w:spacing w:val="6"/>
          <w:shd w:val="clear" w:color="auto" w:fill="FFFFFF"/>
        </w:rPr>
        <w:t xml:space="preserve"> They realize that just like the best art, whether a joke succeeds or fails is all in the eyes of the beholder.</w:t>
      </w:r>
    </w:p>
    <w:p w:rsidR="00043C58" w:rsidRPr="00E311BD" w:rsidRDefault="00043C58" w:rsidP="002C32CA">
      <w:pPr>
        <w:pStyle w:val="ListParagraph"/>
        <w:numPr>
          <w:ilvl w:val="0"/>
          <w:numId w:val="3"/>
        </w:numPr>
        <w:rPr>
          <w:rFonts w:ascii="Times New Roman" w:hAnsi="Times New Roman"/>
          <w:bCs/>
        </w:rPr>
      </w:pPr>
      <w:r w:rsidRPr="00E311BD">
        <w:rPr>
          <w:rFonts w:ascii="Times New Roman" w:hAnsi="Times New Roman"/>
          <w:b/>
          <w:bCs/>
        </w:rPr>
        <w:t xml:space="preserve">Palestine: </w:t>
      </w:r>
      <w:r w:rsidRPr="00E311BD">
        <w:rPr>
          <w:rFonts w:ascii="Times New Roman" w:hAnsi="Times New Roman"/>
          <w:bCs/>
          <w:i/>
        </w:rPr>
        <w:t>Can you find humor where you least expect it?</w:t>
      </w:r>
      <w:r w:rsidRPr="00E311BD">
        <w:rPr>
          <w:rFonts w:ascii="Times New Roman" w:hAnsi="Times New Roman"/>
          <w:b/>
          <w:bCs/>
        </w:rPr>
        <w:t xml:space="preserve"> </w:t>
      </w:r>
      <w:r w:rsidRPr="00E311BD">
        <w:rPr>
          <w:rFonts w:ascii="Times New Roman" w:hAnsi="Times New Roman"/>
          <w:spacing w:val="6"/>
          <w:shd w:val="clear" w:color="auto" w:fill="FFFFFF"/>
        </w:rPr>
        <w:t>T</w:t>
      </w:r>
      <w:r w:rsidR="00171006" w:rsidRPr="00E311BD">
        <w:rPr>
          <w:rFonts w:ascii="Times New Roman" w:hAnsi="Times New Roman"/>
          <w:spacing w:val="6"/>
          <w:shd w:val="clear" w:color="auto" w:fill="FFFFFF"/>
        </w:rPr>
        <w:t xml:space="preserve">he duo travels to the West Bank where, despite years of discord, </w:t>
      </w:r>
      <w:r w:rsidRPr="00E311BD">
        <w:rPr>
          <w:rFonts w:ascii="Times New Roman" w:hAnsi="Times New Roman"/>
          <w:spacing w:val="6"/>
          <w:shd w:val="clear" w:color="auto" w:fill="FFFFFF"/>
        </w:rPr>
        <w:t>they find a place brimming with hilarity</w:t>
      </w:r>
      <w:r w:rsidR="00171006" w:rsidRPr="00E311BD">
        <w:rPr>
          <w:rFonts w:ascii="Times New Roman" w:hAnsi="Times New Roman"/>
          <w:spacing w:val="6"/>
          <w:shd w:val="clear" w:color="auto" w:fill="FFFFFF"/>
        </w:rPr>
        <w:t>.</w:t>
      </w:r>
      <w:r w:rsidR="00171006" w:rsidRPr="00E311BD">
        <w:rPr>
          <w:rFonts w:ascii="Times New Roman" w:hAnsi="Times New Roman"/>
          <w:b/>
          <w:bCs/>
        </w:rPr>
        <w:t xml:space="preserve"> </w:t>
      </w:r>
      <w:r w:rsidR="00171006" w:rsidRPr="00E311BD">
        <w:rPr>
          <w:rFonts w:ascii="Times New Roman" w:hAnsi="Times New Roman"/>
          <w:bCs/>
        </w:rPr>
        <w:t xml:space="preserve">They experience humor designed to ease people’s pain, </w:t>
      </w:r>
      <w:r w:rsidR="007665C8">
        <w:rPr>
          <w:rFonts w:ascii="Times New Roman" w:hAnsi="Times New Roman"/>
          <w:bCs/>
        </w:rPr>
        <w:t>with</w:t>
      </w:r>
      <w:r w:rsidR="00171006" w:rsidRPr="00E311BD">
        <w:rPr>
          <w:rFonts w:ascii="Times New Roman" w:hAnsi="Times New Roman"/>
          <w:bCs/>
        </w:rPr>
        <w:t xml:space="preserve"> laughter shared by Palestinian street kids and Israeli Holocaust survivors alike. They also find humor that’s subversive, a way for people to stick it to their oppressors, whether they </w:t>
      </w:r>
      <w:proofErr w:type="gramStart"/>
      <w:r w:rsidR="00171006" w:rsidRPr="00E311BD">
        <w:rPr>
          <w:rFonts w:ascii="Times New Roman" w:hAnsi="Times New Roman"/>
          <w:bCs/>
        </w:rPr>
        <w:t>be</w:t>
      </w:r>
      <w:proofErr w:type="gramEnd"/>
      <w:r w:rsidR="00171006" w:rsidRPr="00E311BD">
        <w:rPr>
          <w:rFonts w:ascii="Times New Roman" w:hAnsi="Times New Roman"/>
          <w:bCs/>
        </w:rPr>
        <w:t xml:space="preserve"> gun-toting soldiers, hardline Islamists, or blundering officials.  </w:t>
      </w:r>
    </w:p>
    <w:p w:rsidR="00043C58" w:rsidRPr="00E311BD" w:rsidRDefault="00043C58" w:rsidP="002C32CA">
      <w:pPr>
        <w:pStyle w:val="ListParagraph"/>
        <w:numPr>
          <w:ilvl w:val="0"/>
          <w:numId w:val="3"/>
        </w:numPr>
        <w:rPr>
          <w:rFonts w:ascii="Times New Roman" w:hAnsi="Times New Roman"/>
          <w:b/>
          <w:bCs/>
        </w:rPr>
      </w:pPr>
      <w:r w:rsidRPr="00E311BD">
        <w:rPr>
          <w:rFonts w:ascii="Times New Roman" w:hAnsi="Times New Roman"/>
          <w:b/>
          <w:bCs/>
        </w:rPr>
        <w:t xml:space="preserve">The Amazon: </w:t>
      </w:r>
      <w:r w:rsidRPr="00E311BD">
        <w:rPr>
          <w:rFonts w:ascii="Times New Roman" w:hAnsi="Times New Roman"/>
          <w:bCs/>
          <w:i/>
        </w:rPr>
        <w:t>Is laughter the best medicine?</w:t>
      </w:r>
      <w:r w:rsidRPr="00E311BD">
        <w:rPr>
          <w:rFonts w:ascii="Times New Roman" w:hAnsi="Times New Roman"/>
          <w:b/>
          <w:bCs/>
        </w:rPr>
        <w:t xml:space="preserve"> </w:t>
      </w:r>
      <w:r w:rsidRPr="00E311BD">
        <w:rPr>
          <w:rFonts w:ascii="Times New Roman" w:hAnsi="Times New Roman"/>
          <w:spacing w:val="6"/>
          <w:shd w:val="clear" w:color="auto" w:fill="FFFFFF"/>
        </w:rPr>
        <w:t>Therapeu</w:t>
      </w:r>
      <w:r w:rsidR="00171006" w:rsidRPr="00E311BD">
        <w:rPr>
          <w:rFonts w:ascii="Times New Roman" w:hAnsi="Times New Roman"/>
          <w:spacing w:val="6"/>
          <w:shd w:val="clear" w:color="auto" w:fill="FFFFFF"/>
        </w:rPr>
        <w:t>tic humor is a booming business—</w:t>
      </w:r>
      <w:r w:rsidRPr="00E311BD">
        <w:rPr>
          <w:rFonts w:ascii="Times New Roman" w:hAnsi="Times New Roman"/>
          <w:spacing w:val="6"/>
          <w:shd w:val="clear" w:color="auto" w:fill="FFFFFF"/>
        </w:rPr>
        <w:t>but does humor really heal? To answer this question once and for all, Pete and Joel hitch a ride in a Peruvian Air Force cargo plane into the heart of the Amazon, where they get their clown on alongside Patch Adams and 100 hospital clowns. The results are sillier, messier, and ultimately more powerful than they ever expected.</w:t>
      </w:r>
    </w:p>
    <w:p w:rsidR="00171006" w:rsidRPr="00E311BD" w:rsidRDefault="00171006" w:rsidP="00171006">
      <w:pPr>
        <w:rPr>
          <w:rFonts w:ascii="Times New Roman" w:hAnsi="Times New Roman"/>
          <w:b/>
          <w:bCs/>
          <w:sz w:val="23"/>
          <w:szCs w:val="23"/>
        </w:rPr>
      </w:pPr>
    </w:p>
    <w:p w:rsidR="00171006" w:rsidRPr="00E311BD" w:rsidRDefault="00171006" w:rsidP="00171006">
      <w:pPr>
        <w:rPr>
          <w:rFonts w:ascii="Times New Roman" w:hAnsi="Times New Roman"/>
          <w:bCs/>
        </w:rPr>
      </w:pPr>
      <w:r w:rsidRPr="00E311BD">
        <w:rPr>
          <w:rFonts w:ascii="Times New Roman" w:hAnsi="Times New Roman"/>
          <w:bCs/>
        </w:rPr>
        <w:lastRenderedPageBreak/>
        <w:t xml:space="preserve">Equipped with little more than a scientifically validated theory about humor, Peter McGraw and Joel Warner adventure across the world to ask a deceptively simple question: What make things—jokes, cartoons, satire, stories, </w:t>
      </w:r>
      <w:proofErr w:type="gramStart"/>
      <w:r w:rsidRPr="00E311BD">
        <w:rPr>
          <w:rFonts w:ascii="Times New Roman" w:hAnsi="Times New Roman"/>
          <w:bCs/>
        </w:rPr>
        <w:t>pratfalls—funny</w:t>
      </w:r>
      <w:proofErr w:type="gramEnd"/>
      <w:r w:rsidRPr="00E311BD">
        <w:rPr>
          <w:rFonts w:ascii="Times New Roman" w:hAnsi="Times New Roman"/>
          <w:bCs/>
        </w:rPr>
        <w:t xml:space="preserve">? The results of their experiments will forever change the way you see the world. From how we read literature and understand the appeal of certain stories, to how we process jokes and seek to construct comedy of our own, to how we use humor in our working lives and use it command attention, </w:t>
      </w:r>
      <w:r w:rsidRPr="00E311BD">
        <w:rPr>
          <w:rFonts w:ascii="Times New Roman" w:hAnsi="Times New Roman"/>
          <w:b/>
          <w:bCs/>
        </w:rPr>
        <w:t>THE HUMOR CODE</w:t>
      </w:r>
      <w:r w:rsidRPr="00E311BD">
        <w:rPr>
          <w:rFonts w:ascii="Times New Roman" w:hAnsi="Times New Roman"/>
          <w:bCs/>
        </w:rPr>
        <w:t xml:space="preserve"> is a revealing exploration of humor, society, and an unusual friendship. </w:t>
      </w:r>
    </w:p>
    <w:p w:rsidR="00DF0951" w:rsidRPr="00E311BD" w:rsidRDefault="00DF0951" w:rsidP="008D6267">
      <w:pPr>
        <w:pStyle w:val="Default"/>
        <w:rPr>
          <w:rFonts w:ascii="Times New Roman" w:hAnsi="Times New Roman" w:cs="Times New Roman"/>
          <w:b/>
          <w:bCs/>
          <w:sz w:val="23"/>
          <w:szCs w:val="23"/>
        </w:rPr>
      </w:pPr>
    </w:p>
    <w:p w:rsidR="00DF0951" w:rsidRPr="00E311BD" w:rsidRDefault="00DF0951" w:rsidP="00EF6E02">
      <w:pPr>
        <w:pStyle w:val="Default"/>
        <w:shd w:val="clear" w:color="auto" w:fill="000000" w:themeFill="text1"/>
        <w:jc w:val="center"/>
        <w:rPr>
          <w:rFonts w:ascii="Times New Roman" w:hAnsi="Times New Roman" w:cs="Times New Roman"/>
          <w:b/>
          <w:bCs/>
          <w:color w:val="FFFFFF" w:themeColor="background1"/>
          <w:sz w:val="23"/>
          <w:szCs w:val="23"/>
        </w:rPr>
      </w:pPr>
      <w:r w:rsidRPr="00E311BD">
        <w:rPr>
          <w:rFonts w:ascii="Times New Roman" w:hAnsi="Times New Roman" w:cs="Times New Roman"/>
          <w:b/>
          <w:bCs/>
          <w:color w:val="FFFFFF" w:themeColor="background1"/>
          <w:sz w:val="23"/>
          <w:szCs w:val="23"/>
        </w:rPr>
        <w:t>What is the benign violation theory?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228"/>
        <w:gridCol w:w="3348"/>
      </w:tblGrid>
      <w:tr w:rsidR="00DF0951" w:rsidRPr="00E311BD" w:rsidTr="007665C8">
        <w:tc>
          <w:tcPr>
            <w:tcW w:w="6228" w:type="dxa"/>
          </w:tcPr>
          <w:p w:rsidR="00DF0951" w:rsidRPr="00E311BD" w:rsidRDefault="00DF0951" w:rsidP="00DF0951">
            <w:pPr>
              <w:pStyle w:val="Default"/>
              <w:jc w:val="center"/>
              <w:rPr>
                <w:rFonts w:ascii="Times New Roman" w:hAnsi="Times New Roman" w:cs="Times New Roman"/>
                <w:bCs/>
                <w:sz w:val="23"/>
                <w:szCs w:val="23"/>
              </w:rPr>
            </w:pPr>
          </w:p>
          <w:p w:rsidR="00DF0951" w:rsidRPr="00E311BD" w:rsidRDefault="00DF0951" w:rsidP="00DF0951">
            <w:pPr>
              <w:pStyle w:val="Default"/>
              <w:jc w:val="center"/>
              <w:rPr>
                <w:rFonts w:ascii="Times New Roman" w:hAnsi="Times New Roman" w:cs="Times New Roman"/>
                <w:bCs/>
                <w:sz w:val="23"/>
                <w:szCs w:val="23"/>
              </w:rPr>
            </w:pPr>
            <w:r w:rsidRPr="00E311BD">
              <w:rPr>
                <w:rFonts w:ascii="Times New Roman" w:hAnsi="Times New Roman" w:cs="Times New Roman"/>
                <w:bCs/>
                <w:sz w:val="23"/>
                <w:szCs w:val="23"/>
              </w:rPr>
              <w:t>Humor only occurs when something seems wrong, unsettling or threatening (i.e., a violation), but simultaneously seems okay, acceptable, or safe (i.e. benign).</w:t>
            </w:r>
          </w:p>
          <w:p w:rsidR="00DF0951" w:rsidRPr="00E311BD" w:rsidRDefault="00294049" w:rsidP="008D6267">
            <w:pPr>
              <w:pStyle w:val="Default"/>
              <w:rPr>
                <w:rFonts w:ascii="Times New Roman" w:hAnsi="Times New Roman" w:cs="Times New Roman"/>
                <w:b/>
                <w:bCs/>
                <w:sz w:val="23"/>
                <w:szCs w:val="23"/>
              </w:rPr>
            </w:pPr>
            <w:r w:rsidRPr="00E311BD">
              <w:rPr>
                <w:rFonts w:ascii="Times New Roman" w:hAnsi="Times New Roman" w:cs="Times New Roman"/>
                <w:noProof/>
                <w:sz w:val="23"/>
                <w:szCs w:val="23"/>
              </w:rPr>
              <w:drawing>
                <wp:anchor distT="0" distB="0" distL="114300" distR="114300" simplePos="0" relativeHeight="251660288" behindDoc="0" locked="0" layoutInCell="1" allowOverlap="1" wp14:anchorId="5475456E" wp14:editId="31F57543">
                  <wp:simplePos x="0" y="0"/>
                  <wp:positionH relativeFrom="column">
                    <wp:posOffset>441325</wp:posOffset>
                  </wp:positionH>
                  <wp:positionV relativeFrom="paragraph">
                    <wp:posOffset>114474</wp:posOffset>
                  </wp:positionV>
                  <wp:extent cx="2908300" cy="2080895"/>
                  <wp:effectExtent l="0" t="0" r="6350" b="0"/>
                  <wp:wrapNone/>
                  <wp:docPr id="5" name="Picture 5" descr="C:\Users\ujohale\AppData\Local\Microsoft\Windows\Temporary Internet Files\Content.Word\HumorCode-VennDiagrams-B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johale\AppData\Local\Microsoft\Windows\Temporary Internet Files\Content.Word\HumorCode-VennDiagrams-BV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300" cy="2080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48" w:type="dxa"/>
          </w:tcPr>
          <w:p w:rsidR="00DF0951" w:rsidRPr="00E311BD" w:rsidRDefault="00DF0951" w:rsidP="00DF0951">
            <w:pPr>
              <w:pStyle w:val="Default"/>
              <w:rPr>
                <w:rFonts w:ascii="Times New Roman" w:hAnsi="Times New Roman" w:cs="Times New Roman"/>
                <w:b/>
                <w:bCs/>
                <w:sz w:val="23"/>
                <w:szCs w:val="23"/>
              </w:rPr>
            </w:pPr>
          </w:p>
          <w:p w:rsidR="00294049" w:rsidRPr="00E311BD" w:rsidRDefault="00294049" w:rsidP="00DF0951">
            <w:pPr>
              <w:pStyle w:val="Default"/>
              <w:rPr>
                <w:rFonts w:ascii="Times New Roman" w:hAnsi="Times New Roman" w:cs="Times New Roman"/>
                <w:b/>
                <w:bCs/>
                <w:sz w:val="23"/>
                <w:szCs w:val="23"/>
              </w:rPr>
            </w:pPr>
          </w:p>
          <w:p w:rsidR="00A42C4B" w:rsidRPr="00E311BD" w:rsidRDefault="00A42C4B" w:rsidP="00DF0951">
            <w:pPr>
              <w:pStyle w:val="Default"/>
              <w:rPr>
                <w:rFonts w:ascii="Times New Roman" w:hAnsi="Times New Roman" w:cs="Times New Roman"/>
                <w:b/>
                <w:bCs/>
                <w:sz w:val="23"/>
                <w:szCs w:val="23"/>
              </w:rPr>
            </w:pPr>
          </w:p>
          <w:p w:rsidR="00294049" w:rsidRPr="00E311BD" w:rsidRDefault="00294049" w:rsidP="00DF0951">
            <w:pPr>
              <w:pStyle w:val="Default"/>
              <w:rPr>
                <w:rFonts w:ascii="Times New Roman" w:hAnsi="Times New Roman" w:cs="Times New Roman"/>
                <w:b/>
                <w:bCs/>
                <w:sz w:val="23"/>
                <w:szCs w:val="23"/>
              </w:rPr>
            </w:pPr>
          </w:p>
          <w:p w:rsidR="00DF0951" w:rsidRPr="00E311BD" w:rsidRDefault="00DF0951" w:rsidP="00DF0951">
            <w:pPr>
              <w:pStyle w:val="Default"/>
              <w:jc w:val="center"/>
              <w:rPr>
                <w:rFonts w:ascii="Times New Roman" w:hAnsi="Times New Roman" w:cs="Times New Roman"/>
                <w:b/>
                <w:bCs/>
                <w:sz w:val="23"/>
                <w:szCs w:val="23"/>
              </w:rPr>
            </w:pPr>
            <w:r w:rsidRPr="00E311BD">
              <w:rPr>
                <w:rFonts w:ascii="Times New Roman" w:hAnsi="Times New Roman" w:cs="Times New Roman"/>
                <w:noProof/>
                <w:sz w:val="23"/>
                <w:szCs w:val="23"/>
              </w:rPr>
              <w:drawing>
                <wp:inline distT="0" distB="0" distL="0" distR="0" wp14:anchorId="30A05F30" wp14:editId="137071BB">
                  <wp:extent cx="1454182" cy="1040481"/>
                  <wp:effectExtent l="0" t="0" r="0" b="7620"/>
                  <wp:docPr id="2" name="Picture 2" descr="C:\Users\ujohale\AppData\Local\Microsoft\Windows\Temporary Internet Files\Content.Word\HumorCode-VennDiagrams-FingerLepr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johale\AppData\Local\Microsoft\Windows\Temporary Internet Files\Content.Word\HumorCode-VennDiagrams-FingerLepros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182" cy="1040481"/>
                          </a:xfrm>
                          <a:prstGeom prst="rect">
                            <a:avLst/>
                          </a:prstGeom>
                          <a:noFill/>
                          <a:ln>
                            <a:noFill/>
                          </a:ln>
                        </pic:spPr>
                      </pic:pic>
                    </a:graphicData>
                  </a:graphic>
                </wp:inline>
              </w:drawing>
            </w:r>
          </w:p>
          <w:p w:rsidR="00DF0951" w:rsidRPr="00E311BD" w:rsidRDefault="00DF0951" w:rsidP="00DF0951">
            <w:pPr>
              <w:pStyle w:val="Default"/>
              <w:jc w:val="center"/>
              <w:rPr>
                <w:rFonts w:ascii="Times New Roman" w:hAnsi="Times New Roman" w:cs="Times New Roman"/>
                <w:b/>
                <w:bCs/>
                <w:sz w:val="23"/>
                <w:szCs w:val="23"/>
              </w:rPr>
            </w:pPr>
          </w:p>
        </w:tc>
      </w:tr>
      <w:tr w:rsidR="00DF0951" w:rsidRPr="00E311BD" w:rsidTr="007665C8">
        <w:tc>
          <w:tcPr>
            <w:tcW w:w="6228" w:type="dxa"/>
          </w:tcPr>
          <w:p w:rsidR="00DF0951" w:rsidRPr="00E311BD" w:rsidRDefault="00DF0951" w:rsidP="00DF0951">
            <w:pPr>
              <w:pStyle w:val="Default"/>
              <w:jc w:val="center"/>
              <w:rPr>
                <w:rFonts w:ascii="Times New Roman" w:hAnsi="Times New Roman" w:cs="Times New Roman"/>
                <w:b/>
                <w:bCs/>
                <w:sz w:val="23"/>
                <w:szCs w:val="23"/>
              </w:rPr>
            </w:pPr>
          </w:p>
          <w:p w:rsidR="00DF0951" w:rsidRPr="00E311BD" w:rsidRDefault="00DF0951" w:rsidP="008D6267">
            <w:pPr>
              <w:pStyle w:val="Default"/>
              <w:rPr>
                <w:rFonts w:ascii="Times New Roman" w:hAnsi="Times New Roman" w:cs="Times New Roman"/>
                <w:b/>
                <w:bCs/>
                <w:sz w:val="23"/>
                <w:szCs w:val="23"/>
              </w:rPr>
            </w:pPr>
          </w:p>
          <w:p w:rsidR="00DF0951" w:rsidRPr="00E311BD" w:rsidRDefault="00DF0951" w:rsidP="008D6267">
            <w:pPr>
              <w:pStyle w:val="Default"/>
              <w:rPr>
                <w:rFonts w:ascii="Times New Roman" w:hAnsi="Times New Roman" w:cs="Times New Roman"/>
                <w:b/>
                <w:bCs/>
                <w:sz w:val="23"/>
                <w:szCs w:val="23"/>
              </w:rPr>
            </w:pPr>
          </w:p>
        </w:tc>
        <w:tc>
          <w:tcPr>
            <w:tcW w:w="3348" w:type="dxa"/>
          </w:tcPr>
          <w:p w:rsidR="00DF0951" w:rsidRPr="00E311BD" w:rsidRDefault="00DF0951" w:rsidP="00DF0951">
            <w:pPr>
              <w:pStyle w:val="Default"/>
              <w:jc w:val="center"/>
              <w:rPr>
                <w:rFonts w:ascii="Times New Roman" w:hAnsi="Times New Roman" w:cs="Times New Roman"/>
                <w:b/>
                <w:bCs/>
                <w:sz w:val="23"/>
                <w:szCs w:val="23"/>
              </w:rPr>
            </w:pPr>
            <w:r w:rsidRPr="00E311BD">
              <w:rPr>
                <w:rFonts w:ascii="Times New Roman" w:hAnsi="Times New Roman" w:cs="Times New Roman"/>
                <w:noProof/>
                <w:sz w:val="23"/>
                <w:szCs w:val="23"/>
              </w:rPr>
              <w:drawing>
                <wp:inline distT="0" distB="0" distL="0" distR="0" wp14:anchorId="566BA268" wp14:editId="7A424666">
                  <wp:extent cx="1434662" cy="1026514"/>
                  <wp:effectExtent l="0" t="0" r="0" b="2540"/>
                  <wp:docPr id="4" name="Picture 4" descr="C:\Users\ujohale\AppData\Local\Microsoft\Windows\Temporary Internet Files\Content.Word\HumorCode-VennDiagrams-Vomi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johale\AppData\Local\Microsoft\Windows\Temporary Internet Files\Content.Word\HumorCode-VennDiagrams-VomitChurc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720" cy="1035857"/>
                          </a:xfrm>
                          <a:prstGeom prst="rect">
                            <a:avLst/>
                          </a:prstGeom>
                          <a:noFill/>
                          <a:ln>
                            <a:noFill/>
                          </a:ln>
                        </pic:spPr>
                      </pic:pic>
                    </a:graphicData>
                  </a:graphic>
                </wp:inline>
              </w:drawing>
            </w:r>
          </w:p>
        </w:tc>
      </w:tr>
    </w:tbl>
    <w:p w:rsidR="00857D4F" w:rsidRPr="00E311BD" w:rsidRDefault="00857D4F" w:rsidP="00857D4F">
      <w:pPr>
        <w:pStyle w:val="Default"/>
        <w:rPr>
          <w:rFonts w:ascii="Times New Roman" w:hAnsi="Times New Roman" w:cs="Times New Roman"/>
          <w:sz w:val="22"/>
          <w:szCs w:val="22"/>
        </w:rPr>
      </w:pPr>
    </w:p>
    <w:p w:rsidR="00857D4F" w:rsidRPr="00E311BD" w:rsidRDefault="00857D4F" w:rsidP="00857D4F">
      <w:pPr>
        <w:pStyle w:val="Pa1"/>
        <w:rPr>
          <w:rFonts w:ascii="Times New Roman" w:hAnsi="Times New Roman" w:cs="Times New Roman"/>
          <w:color w:val="000000"/>
          <w:sz w:val="22"/>
          <w:szCs w:val="22"/>
        </w:rPr>
      </w:pPr>
      <w:r w:rsidRPr="00E311BD">
        <w:rPr>
          <w:rStyle w:val="A6"/>
          <w:rFonts w:ascii="Times New Roman" w:hAnsi="Times New Roman" w:cs="Times New Roman"/>
          <w:sz w:val="22"/>
          <w:szCs w:val="22"/>
        </w:rPr>
        <w:t>About the Author</w:t>
      </w:r>
      <w:r w:rsidR="008D6267" w:rsidRPr="00E311BD">
        <w:rPr>
          <w:rStyle w:val="A6"/>
          <w:rFonts w:ascii="Times New Roman" w:hAnsi="Times New Roman" w:cs="Times New Roman"/>
          <w:sz w:val="22"/>
          <w:szCs w:val="22"/>
        </w:rPr>
        <w:t>s</w:t>
      </w:r>
      <w:r w:rsidRPr="00E311BD">
        <w:rPr>
          <w:rStyle w:val="A6"/>
          <w:rFonts w:ascii="Times New Roman" w:hAnsi="Times New Roman" w:cs="Times New Roman"/>
          <w:sz w:val="22"/>
          <w:szCs w:val="22"/>
        </w:rPr>
        <w:t>:</w:t>
      </w:r>
    </w:p>
    <w:p w:rsidR="00857D4F" w:rsidRPr="00E311BD" w:rsidRDefault="008D6267" w:rsidP="00857D4F">
      <w:pPr>
        <w:pStyle w:val="Pa1"/>
        <w:rPr>
          <w:rFonts w:ascii="Times New Roman" w:hAnsi="Times New Roman" w:cs="Times New Roman"/>
          <w:color w:val="000000"/>
          <w:sz w:val="22"/>
          <w:szCs w:val="22"/>
        </w:rPr>
      </w:pPr>
      <w:r w:rsidRPr="00E311BD">
        <w:rPr>
          <w:rFonts w:ascii="Times New Roman" w:hAnsi="Times New Roman" w:cs="Times New Roman"/>
          <w:b/>
          <w:color w:val="000000"/>
          <w:sz w:val="22"/>
          <w:szCs w:val="22"/>
        </w:rPr>
        <w:t>Peter McGraw</w:t>
      </w:r>
      <w:r w:rsidRPr="00E311BD">
        <w:rPr>
          <w:rFonts w:ascii="Times New Roman" w:hAnsi="Times New Roman" w:cs="Times New Roman"/>
          <w:color w:val="000000"/>
          <w:sz w:val="22"/>
          <w:szCs w:val="22"/>
        </w:rPr>
        <w:t xml:space="preserve">, a professor at the University of Colorado Boulder where he directs </w:t>
      </w:r>
      <w:proofErr w:type="spellStart"/>
      <w:r w:rsidRPr="00E311BD">
        <w:rPr>
          <w:rFonts w:ascii="Times New Roman" w:hAnsi="Times New Roman" w:cs="Times New Roman"/>
          <w:color w:val="000000"/>
          <w:sz w:val="22"/>
          <w:szCs w:val="22"/>
        </w:rPr>
        <w:t>HuRL</w:t>
      </w:r>
      <w:proofErr w:type="spellEnd"/>
      <w:r w:rsidRPr="00E311BD">
        <w:rPr>
          <w:rFonts w:ascii="Times New Roman" w:hAnsi="Times New Roman" w:cs="Times New Roman"/>
          <w:color w:val="000000"/>
          <w:sz w:val="22"/>
          <w:szCs w:val="22"/>
        </w:rPr>
        <w:t xml:space="preserve"> (the Humor Research Lab), is a leading expert in the interdisciplinary fields of emotion and behavioral economics. His work has been covered by NPR, </w:t>
      </w:r>
      <w:r w:rsidRPr="00E311BD">
        <w:rPr>
          <w:rFonts w:ascii="Times New Roman" w:hAnsi="Times New Roman" w:cs="Times New Roman"/>
          <w:i/>
          <w:iCs/>
          <w:color w:val="000000"/>
          <w:sz w:val="22"/>
          <w:szCs w:val="22"/>
        </w:rPr>
        <w:t>Nightline</w:t>
      </w:r>
      <w:r w:rsidRPr="00E311BD">
        <w:rPr>
          <w:rFonts w:ascii="Times New Roman" w:hAnsi="Times New Roman" w:cs="Times New Roman"/>
          <w:color w:val="000000"/>
          <w:sz w:val="22"/>
          <w:szCs w:val="22"/>
        </w:rPr>
        <w:t xml:space="preserve">, </w:t>
      </w:r>
      <w:r w:rsidRPr="00E311BD">
        <w:rPr>
          <w:rFonts w:ascii="Times New Roman" w:hAnsi="Times New Roman" w:cs="Times New Roman"/>
          <w:i/>
          <w:iCs/>
          <w:color w:val="000000"/>
          <w:sz w:val="22"/>
          <w:szCs w:val="22"/>
        </w:rPr>
        <w:t>The Wall Street Journal</w:t>
      </w:r>
      <w:r w:rsidRPr="00E311BD">
        <w:rPr>
          <w:rFonts w:ascii="Times New Roman" w:hAnsi="Times New Roman" w:cs="Times New Roman"/>
          <w:color w:val="000000"/>
          <w:sz w:val="22"/>
          <w:szCs w:val="22"/>
        </w:rPr>
        <w:t xml:space="preserve">, </w:t>
      </w:r>
      <w:r w:rsidRPr="00E311BD">
        <w:rPr>
          <w:rFonts w:ascii="Times New Roman" w:hAnsi="Times New Roman" w:cs="Times New Roman"/>
          <w:i/>
          <w:iCs/>
          <w:color w:val="000000"/>
          <w:sz w:val="22"/>
          <w:szCs w:val="22"/>
        </w:rPr>
        <w:t>Scientific American</w:t>
      </w:r>
      <w:r w:rsidRPr="00E311BD">
        <w:rPr>
          <w:rFonts w:ascii="Times New Roman" w:hAnsi="Times New Roman" w:cs="Times New Roman"/>
          <w:color w:val="000000"/>
          <w:sz w:val="22"/>
          <w:szCs w:val="22"/>
        </w:rPr>
        <w:t xml:space="preserve">, </w:t>
      </w:r>
      <w:r w:rsidRPr="00E311BD">
        <w:rPr>
          <w:rFonts w:ascii="Times New Roman" w:hAnsi="Times New Roman" w:cs="Times New Roman"/>
          <w:i/>
          <w:iCs/>
          <w:color w:val="000000"/>
          <w:sz w:val="22"/>
          <w:szCs w:val="22"/>
        </w:rPr>
        <w:t xml:space="preserve">The New York Times </w:t>
      </w:r>
      <w:r w:rsidRPr="00E311BD">
        <w:rPr>
          <w:rFonts w:ascii="Times New Roman" w:hAnsi="Times New Roman" w:cs="Times New Roman"/>
          <w:color w:val="000000"/>
          <w:sz w:val="22"/>
          <w:szCs w:val="22"/>
        </w:rPr>
        <w:t>and the BBC. He lives in Boulder, Colorado.</w:t>
      </w:r>
    </w:p>
    <w:p w:rsidR="008D6267" w:rsidRPr="00E311BD" w:rsidRDefault="008D6267" w:rsidP="008D6267">
      <w:pPr>
        <w:pStyle w:val="Default"/>
        <w:rPr>
          <w:rFonts w:ascii="Times New Roman" w:hAnsi="Times New Roman" w:cs="Times New Roman"/>
          <w:sz w:val="22"/>
          <w:szCs w:val="22"/>
        </w:rPr>
      </w:pPr>
    </w:p>
    <w:p w:rsidR="008D6267" w:rsidRPr="00E311BD" w:rsidRDefault="008D6267" w:rsidP="008D6267">
      <w:pPr>
        <w:pStyle w:val="Default"/>
        <w:rPr>
          <w:rFonts w:ascii="Times New Roman" w:hAnsi="Times New Roman" w:cs="Times New Roman"/>
          <w:sz w:val="22"/>
          <w:szCs w:val="22"/>
        </w:rPr>
      </w:pPr>
      <w:r w:rsidRPr="00E311BD">
        <w:rPr>
          <w:rFonts w:ascii="Times New Roman" w:hAnsi="Times New Roman" w:cs="Times New Roman"/>
          <w:b/>
          <w:sz w:val="22"/>
          <w:szCs w:val="22"/>
        </w:rPr>
        <w:t>Joel Warner</w:t>
      </w:r>
      <w:r w:rsidRPr="00E311BD">
        <w:rPr>
          <w:rFonts w:ascii="Times New Roman" w:hAnsi="Times New Roman" w:cs="Times New Roman"/>
          <w:sz w:val="22"/>
          <w:szCs w:val="22"/>
        </w:rPr>
        <w:t xml:space="preserve">, an award-winning former staff writer for </w:t>
      </w:r>
      <w:proofErr w:type="spellStart"/>
      <w:r w:rsidRPr="00E311BD">
        <w:rPr>
          <w:rFonts w:ascii="Times New Roman" w:hAnsi="Times New Roman" w:cs="Times New Roman"/>
          <w:i/>
          <w:iCs/>
          <w:sz w:val="22"/>
          <w:szCs w:val="22"/>
        </w:rPr>
        <w:t>Westword</w:t>
      </w:r>
      <w:proofErr w:type="spellEnd"/>
      <w:r w:rsidRPr="00E311BD">
        <w:rPr>
          <w:rFonts w:ascii="Times New Roman" w:hAnsi="Times New Roman" w:cs="Times New Roman"/>
          <w:sz w:val="22"/>
          <w:szCs w:val="22"/>
        </w:rPr>
        <w:t xml:space="preserve">, Denver’s alternative newsweekly, has written for </w:t>
      </w:r>
      <w:r w:rsidRPr="00E311BD">
        <w:rPr>
          <w:rFonts w:ascii="Times New Roman" w:hAnsi="Times New Roman" w:cs="Times New Roman"/>
          <w:i/>
          <w:iCs/>
          <w:sz w:val="22"/>
          <w:szCs w:val="22"/>
        </w:rPr>
        <w:t>Wired</w:t>
      </w:r>
      <w:r w:rsidRPr="00E311BD">
        <w:rPr>
          <w:rFonts w:ascii="Times New Roman" w:hAnsi="Times New Roman" w:cs="Times New Roman"/>
          <w:sz w:val="22"/>
          <w:szCs w:val="22"/>
        </w:rPr>
        <w:t xml:space="preserve">, </w:t>
      </w:r>
      <w:r w:rsidRPr="00E311BD">
        <w:rPr>
          <w:rFonts w:ascii="Times New Roman" w:hAnsi="Times New Roman" w:cs="Times New Roman"/>
          <w:i/>
          <w:iCs/>
          <w:sz w:val="22"/>
          <w:szCs w:val="22"/>
        </w:rPr>
        <w:t>The Boston Globe</w:t>
      </w:r>
      <w:r w:rsidRPr="00E311BD">
        <w:rPr>
          <w:rFonts w:ascii="Times New Roman" w:hAnsi="Times New Roman" w:cs="Times New Roman"/>
          <w:sz w:val="22"/>
          <w:szCs w:val="22"/>
        </w:rPr>
        <w:t xml:space="preserve">, </w:t>
      </w:r>
      <w:r w:rsidRPr="00E311BD">
        <w:rPr>
          <w:rFonts w:ascii="Times New Roman" w:hAnsi="Times New Roman" w:cs="Times New Roman"/>
          <w:i/>
          <w:iCs/>
          <w:sz w:val="22"/>
          <w:szCs w:val="22"/>
        </w:rPr>
        <w:t>Slate</w:t>
      </w:r>
      <w:r w:rsidRPr="00E311BD">
        <w:rPr>
          <w:rFonts w:ascii="Times New Roman" w:hAnsi="Times New Roman" w:cs="Times New Roman"/>
          <w:sz w:val="22"/>
          <w:szCs w:val="22"/>
        </w:rPr>
        <w:t xml:space="preserve">, </w:t>
      </w:r>
      <w:proofErr w:type="spellStart"/>
      <w:r w:rsidRPr="00E311BD">
        <w:rPr>
          <w:rFonts w:ascii="Times New Roman" w:hAnsi="Times New Roman" w:cs="Times New Roman"/>
          <w:i/>
          <w:iCs/>
          <w:sz w:val="22"/>
          <w:szCs w:val="22"/>
        </w:rPr>
        <w:t>Grantland</w:t>
      </w:r>
      <w:proofErr w:type="spellEnd"/>
      <w:r w:rsidRPr="00E311BD">
        <w:rPr>
          <w:rFonts w:ascii="Times New Roman" w:hAnsi="Times New Roman" w:cs="Times New Roman"/>
          <w:sz w:val="22"/>
          <w:szCs w:val="22"/>
        </w:rPr>
        <w:t>, and other publications. He lives in Denver, Colorado.</w:t>
      </w:r>
    </w:p>
    <w:p w:rsidR="008D6267" w:rsidRPr="00E311BD" w:rsidRDefault="008D6267" w:rsidP="008D6267">
      <w:pPr>
        <w:pStyle w:val="Default"/>
        <w:rPr>
          <w:rFonts w:ascii="Times New Roman" w:hAnsi="Times New Roman" w:cs="Times New Roman"/>
          <w:sz w:val="22"/>
          <w:szCs w:val="22"/>
        </w:rPr>
      </w:pPr>
    </w:p>
    <w:p w:rsidR="00857D4F" w:rsidRPr="00E311BD" w:rsidRDefault="00857D4F" w:rsidP="00857D4F">
      <w:pPr>
        <w:pStyle w:val="Pa1"/>
        <w:rPr>
          <w:rFonts w:ascii="Times New Roman" w:hAnsi="Times New Roman" w:cs="Times New Roman"/>
          <w:color w:val="000000"/>
          <w:sz w:val="22"/>
          <w:szCs w:val="22"/>
        </w:rPr>
      </w:pPr>
      <w:r w:rsidRPr="00E311BD">
        <w:rPr>
          <w:rStyle w:val="A6"/>
          <w:rFonts w:ascii="Times New Roman" w:hAnsi="Times New Roman" w:cs="Times New Roman"/>
          <w:sz w:val="22"/>
          <w:szCs w:val="22"/>
        </w:rPr>
        <w:t xml:space="preserve">About the Book: </w:t>
      </w:r>
    </w:p>
    <w:p w:rsidR="00857D4F" w:rsidRPr="00E311BD" w:rsidRDefault="008D6267" w:rsidP="00857D4F">
      <w:pPr>
        <w:pStyle w:val="Pa1"/>
        <w:rPr>
          <w:rFonts w:ascii="Times New Roman" w:hAnsi="Times New Roman" w:cs="Times New Roman"/>
          <w:color w:val="000000"/>
          <w:sz w:val="22"/>
          <w:szCs w:val="22"/>
        </w:rPr>
      </w:pPr>
      <w:r w:rsidRPr="00E311BD">
        <w:rPr>
          <w:rFonts w:ascii="Times New Roman" w:hAnsi="Times New Roman" w:cs="Times New Roman"/>
          <w:b/>
          <w:bCs/>
          <w:color w:val="000000"/>
          <w:sz w:val="22"/>
          <w:szCs w:val="22"/>
        </w:rPr>
        <w:t>THE HUMOR CODE</w:t>
      </w:r>
      <w:r w:rsidR="00857D4F" w:rsidRPr="00E311BD">
        <w:rPr>
          <w:rFonts w:ascii="Times New Roman" w:hAnsi="Times New Roman" w:cs="Times New Roman"/>
          <w:b/>
          <w:bCs/>
          <w:color w:val="000000"/>
          <w:sz w:val="22"/>
          <w:szCs w:val="22"/>
        </w:rPr>
        <w:t xml:space="preserve">: </w:t>
      </w:r>
      <w:r w:rsidRPr="00E311BD">
        <w:rPr>
          <w:rFonts w:ascii="Times New Roman" w:hAnsi="Times New Roman" w:cs="Times New Roman"/>
          <w:b/>
          <w:bCs/>
          <w:i/>
          <w:iCs/>
          <w:color w:val="000000"/>
          <w:sz w:val="22"/>
          <w:szCs w:val="22"/>
        </w:rPr>
        <w:t>A Global Search for What Makes Things Funny</w:t>
      </w:r>
    </w:p>
    <w:p w:rsidR="00857D4F" w:rsidRPr="00E311BD" w:rsidRDefault="008D6267" w:rsidP="00857D4F">
      <w:pPr>
        <w:pStyle w:val="Pa1"/>
        <w:rPr>
          <w:rFonts w:ascii="Times New Roman" w:hAnsi="Times New Roman" w:cs="Times New Roman"/>
          <w:i/>
          <w:color w:val="000000"/>
          <w:sz w:val="22"/>
          <w:szCs w:val="22"/>
        </w:rPr>
      </w:pPr>
      <w:r w:rsidRPr="00E311BD">
        <w:rPr>
          <w:rFonts w:ascii="Times New Roman" w:hAnsi="Times New Roman" w:cs="Times New Roman"/>
          <w:color w:val="000000"/>
          <w:sz w:val="22"/>
          <w:szCs w:val="22"/>
        </w:rPr>
        <w:t>By Peter McGraw and Joel Warner</w:t>
      </w:r>
    </w:p>
    <w:p w:rsidR="00857D4F" w:rsidRPr="00E311BD" w:rsidRDefault="00857D4F" w:rsidP="00857D4F">
      <w:pPr>
        <w:pStyle w:val="Pa1"/>
        <w:rPr>
          <w:rFonts w:ascii="Times New Roman" w:hAnsi="Times New Roman" w:cs="Times New Roman"/>
          <w:color w:val="000000"/>
          <w:sz w:val="22"/>
          <w:szCs w:val="22"/>
        </w:rPr>
      </w:pPr>
      <w:r w:rsidRPr="00E311BD">
        <w:rPr>
          <w:rFonts w:ascii="Times New Roman" w:hAnsi="Times New Roman" w:cs="Times New Roman"/>
          <w:color w:val="000000"/>
          <w:sz w:val="22"/>
          <w:szCs w:val="22"/>
        </w:rPr>
        <w:t>Simon &amp; Schuster Hardcover</w:t>
      </w:r>
    </w:p>
    <w:p w:rsidR="00857D4F" w:rsidRPr="00E311BD" w:rsidRDefault="00857D4F" w:rsidP="00857D4F">
      <w:pPr>
        <w:pStyle w:val="Pa1"/>
        <w:rPr>
          <w:rFonts w:ascii="Times New Roman" w:hAnsi="Times New Roman" w:cs="Times New Roman"/>
          <w:color w:val="000000"/>
          <w:sz w:val="22"/>
          <w:szCs w:val="22"/>
        </w:rPr>
      </w:pPr>
      <w:r w:rsidRPr="00E311BD">
        <w:rPr>
          <w:rFonts w:ascii="Times New Roman" w:hAnsi="Times New Roman" w:cs="Times New Roman"/>
          <w:color w:val="000000"/>
          <w:sz w:val="22"/>
          <w:szCs w:val="22"/>
        </w:rPr>
        <w:t xml:space="preserve">Publication Date: </w:t>
      </w:r>
      <w:r w:rsidR="008D6267" w:rsidRPr="00E311BD">
        <w:rPr>
          <w:rFonts w:ascii="Times New Roman" w:hAnsi="Times New Roman" w:cs="Times New Roman"/>
          <w:color w:val="000000"/>
          <w:sz w:val="22"/>
          <w:szCs w:val="22"/>
        </w:rPr>
        <w:t>April 1</w:t>
      </w:r>
      <w:r w:rsidRPr="00E311BD">
        <w:rPr>
          <w:rFonts w:ascii="Times New Roman" w:hAnsi="Times New Roman" w:cs="Times New Roman"/>
          <w:color w:val="000000"/>
          <w:sz w:val="22"/>
          <w:szCs w:val="22"/>
        </w:rPr>
        <w:t>, 2014</w:t>
      </w:r>
    </w:p>
    <w:p w:rsidR="00857D4F" w:rsidRPr="00E311BD" w:rsidRDefault="008D6267" w:rsidP="00857D4F">
      <w:pPr>
        <w:pStyle w:val="Pa1"/>
        <w:rPr>
          <w:rFonts w:ascii="Times New Roman" w:hAnsi="Times New Roman" w:cs="Times New Roman"/>
          <w:color w:val="000000"/>
          <w:sz w:val="22"/>
          <w:szCs w:val="22"/>
        </w:rPr>
      </w:pPr>
      <w:r w:rsidRPr="00E311BD">
        <w:rPr>
          <w:rFonts w:ascii="Times New Roman" w:hAnsi="Times New Roman" w:cs="Times New Roman"/>
          <w:color w:val="000000"/>
          <w:sz w:val="22"/>
          <w:szCs w:val="22"/>
        </w:rPr>
        <w:t>Price: $26</w:t>
      </w:r>
      <w:r w:rsidR="00857D4F" w:rsidRPr="00E311BD">
        <w:rPr>
          <w:rFonts w:ascii="Times New Roman" w:hAnsi="Times New Roman" w:cs="Times New Roman"/>
          <w:color w:val="000000"/>
          <w:sz w:val="22"/>
          <w:szCs w:val="22"/>
        </w:rPr>
        <w:t>.00</w:t>
      </w:r>
    </w:p>
    <w:p w:rsidR="00857D4F" w:rsidRPr="00E311BD" w:rsidRDefault="00857D4F" w:rsidP="00857D4F">
      <w:pPr>
        <w:pStyle w:val="Pa1"/>
        <w:rPr>
          <w:rFonts w:ascii="Times New Roman" w:hAnsi="Times New Roman" w:cs="Times New Roman"/>
          <w:color w:val="000000"/>
          <w:sz w:val="22"/>
          <w:szCs w:val="22"/>
        </w:rPr>
      </w:pPr>
      <w:r w:rsidRPr="00E311BD">
        <w:rPr>
          <w:rFonts w:ascii="Times New Roman" w:hAnsi="Times New Roman" w:cs="Times New Roman"/>
          <w:color w:val="000000"/>
          <w:sz w:val="22"/>
          <w:szCs w:val="22"/>
        </w:rPr>
        <w:t>Pages: 256</w:t>
      </w:r>
    </w:p>
    <w:p w:rsidR="00857D4F" w:rsidRPr="00E311BD" w:rsidRDefault="00857D4F" w:rsidP="002E28DC">
      <w:pPr>
        <w:tabs>
          <w:tab w:val="left" w:pos="5622"/>
        </w:tabs>
        <w:rPr>
          <w:rFonts w:ascii="Times New Roman" w:hAnsi="Times New Roman"/>
          <w:color w:val="000000"/>
        </w:rPr>
      </w:pPr>
      <w:r w:rsidRPr="00E311BD">
        <w:rPr>
          <w:rFonts w:ascii="Times New Roman" w:hAnsi="Times New Roman"/>
          <w:color w:val="000000"/>
        </w:rPr>
        <w:t xml:space="preserve">ISBN: </w:t>
      </w:r>
      <w:r w:rsidR="008D6267" w:rsidRPr="00E311BD">
        <w:rPr>
          <w:rFonts w:ascii="Times New Roman" w:hAnsi="Times New Roman"/>
          <w:color w:val="000000"/>
        </w:rPr>
        <w:t>9781451665413</w:t>
      </w:r>
      <w:r w:rsidR="002E28DC">
        <w:rPr>
          <w:rFonts w:ascii="Times New Roman" w:hAnsi="Times New Roman"/>
          <w:color w:val="000000"/>
        </w:rPr>
        <w:tab/>
      </w:r>
    </w:p>
    <w:p w:rsidR="00857D4F" w:rsidRDefault="00857D4F" w:rsidP="00DA7010">
      <w:pPr>
        <w:tabs>
          <w:tab w:val="left" w:pos="6840"/>
        </w:tabs>
        <w:contextualSpacing/>
        <w:rPr>
          <w:rFonts w:ascii="Times New Roman" w:hAnsi="Times New Roman"/>
          <w:b/>
          <w:bCs/>
          <w:color w:val="000000"/>
        </w:rPr>
      </w:pPr>
    </w:p>
    <w:p w:rsidR="00147837" w:rsidRPr="00E311BD" w:rsidRDefault="00147837" w:rsidP="00DA7010">
      <w:pPr>
        <w:tabs>
          <w:tab w:val="left" w:pos="6840"/>
        </w:tabs>
        <w:contextualSpacing/>
        <w:rPr>
          <w:rFonts w:ascii="Times New Roman" w:hAnsi="Times New Roman"/>
          <w:b/>
          <w:bCs/>
          <w:color w:val="000000"/>
        </w:rPr>
      </w:pPr>
    </w:p>
    <w:p w:rsidR="00DA7010" w:rsidRPr="00E311BD" w:rsidRDefault="00DA7010" w:rsidP="00DA7010">
      <w:pPr>
        <w:tabs>
          <w:tab w:val="left" w:pos="6840"/>
        </w:tabs>
        <w:contextualSpacing/>
        <w:jc w:val="center"/>
        <w:rPr>
          <w:rFonts w:ascii="Times New Roman" w:hAnsi="Times New Roman"/>
          <w:b/>
          <w:bCs/>
          <w:color w:val="000000"/>
        </w:rPr>
      </w:pPr>
      <w:r w:rsidRPr="00E311BD">
        <w:rPr>
          <w:rFonts w:ascii="Times New Roman" w:hAnsi="Times New Roman"/>
          <w:b/>
          <w:bCs/>
          <w:color w:val="000000"/>
        </w:rPr>
        <w:t xml:space="preserve">Visit Simon &amp; Schuster at </w:t>
      </w:r>
      <w:hyperlink r:id="rId13" w:history="1">
        <w:r w:rsidRPr="00E311BD">
          <w:rPr>
            <w:rStyle w:val="Hyperlink"/>
            <w:rFonts w:ascii="Times New Roman" w:hAnsi="Times New Roman"/>
            <w:b/>
            <w:bCs/>
          </w:rPr>
          <w:t>www.simonandschuster.com</w:t>
        </w:r>
      </w:hyperlink>
    </w:p>
    <w:p w:rsidR="00147837" w:rsidRDefault="00DA7010" w:rsidP="000A51EF">
      <w:pPr>
        <w:tabs>
          <w:tab w:val="left" w:pos="6840"/>
        </w:tabs>
        <w:contextualSpacing/>
        <w:jc w:val="center"/>
        <w:rPr>
          <w:rStyle w:val="Hyperlink"/>
          <w:rFonts w:ascii="Times New Roman" w:hAnsi="Times New Roman"/>
          <w:b/>
          <w:bCs/>
        </w:rPr>
      </w:pPr>
      <w:r w:rsidRPr="00E311BD">
        <w:rPr>
          <w:rFonts w:ascii="Times New Roman" w:hAnsi="Times New Roman"/>
          <w:b/>
          <w:bCs/>
          <w:color w:val="000000"/>
        </w:rPr>
        <w:t xml:space="preserve">For author photo and jacket photo visit </w:t>
      </w:r>
      <w:hyperlink r:id="rId14" w:history="1">
        <w:r w:rsidRPr="00E311BD">
          <w:rPr>
            <w:rStyle w:val="Hyperlink"/>
            <w:rFonts w:ascii="Times New Roman" w:hAnsi="Times New Roman"/>
            <w:b/>
            <w:bCs/>
          </w:rPr>
          <w:t>http://resources.simonsays.com</w:t>
        </w:r>
      </w:hyperlink>
      <w:r w:rsidR="00147837">
        <w:rPr>
          <w:rStyle w:val="Hyperlink"/>
          <w:rFonts w:ascii="Times New Roman" w:hAnsi="Times New Roman"/>
          <w:b/>
          <w:bCs/>
        </w:rPr>
        <w:br w:type="page"/>
      </w:r>
    </w:p>
    <w:p w:rsidR="00147837" w:rsidRPr="00147837" w:rsidRDefault="00147837" w:rsidP="00147837">
      <w:pPr>
        <w:jc w:val="center"/>
        <w:rPr>
          <w:rFonts w:ascii="Times New Roman" w:hAnsi="Times New Roman"/>
          <w:b/>
          <w:sz w:val="24"/>
          <w:szCs w:val="24"/>
          <w:u w:val="single"/>
        </w:rPr>
      </w:pPr>
      <w:r w:rsidRPr="00147837">
        <w:rPr>
          <w:rFonts w:ascii="Times New Roman" w:hAnsi="Times New Roman"/>
          <w:b/>
          <w:sz w:val="24"/>
          <w:szCs w:val="24"/>
          <w:u w:val="single"/>
        </w:rPr>
        <w:lastRenderedPageBreak/>
        <w:t>Praise for THE HUMOR CODE</w:t>
      </w:r>
    </w:p>
    <w:p w:rsidR="00147837" w:rsidRPr="00147837" w:rsidRDefault="00147837" w:rsidP="00147837">
      <w:pPr>
        <w:rPr>
          <w:rFonts w:ascii="Times New Roman" w:hAnsi="Times New Roman"/>
          <w:sz w:val="24"/>
          <w:szCs w:val="24"/>
        </w:rPr>
      </w:pP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 xml:space="preserve"> “Funny, poignant and inspiring, Peter and Joel manage the tricky task of vivisecting comedy without losing the patient.”</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Andy Wood, co-founder and producer of The Bridgetown Comedy Festival </w:t>
      </w:r>
    </w:p>
    <w:p w:rsidR="00147837" w:rsidRPr="00147837" w:rsidRDefault="00147837" w:rsidP="00147837">
      <w:pPr>
        <w:rPr>
          <w:rFonts w:ascii="Times New Roman" w:hAnsi="Times New Roman"/>
          <w:sz w:val="24"/>
          <w:szCs w:val="24"/>
        </w:rPr>
      </w:pP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“If you've ever been interested in trying comedy, this book will either scare you away from it or force you to do it. I consider both options a success.”</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Mike </w:t>
      </w:r>
      <w:proofErr w:type="spellStart"/>
      <w:r w:rsidRPr="00147837">
        <w:rPr>
          <w:rFonts w:ascii="Times New Roman" w:hAnsi="Times New Roman"/>
          <w:b/>
          <w:bCs/>
          <w:sz w:val="24"/>
          <w:szCs w:val="24"/>
        </w:rPr>
        <w:t>Drucker</w:t>
      </w:r>
      <w:proofErr w:type="spellEnd"/>
      <w:r w:rsidRPr="00147837">
        <w:rPr>
          <w:rFonts w:ascii="Times New Roman" w:hAnsi="Times New Roman"/>
          <w:b/>
          <w:bCs/>
          <w:sz w:val="24"/>
          <w:szCs w:val="24"/>
        </w:rPr>
        <w:t xml:space="preserve">, standup comedian and writer for </w:t>
      </w:r>
      <w:r w:rsidRPr="00147837">
        <w:rPr>
          <w:rFonts w:ascii="Times New Roman" w:hAnsi="Times New Roman"/>
          <w:b/>
          <w:bCs/>
          <w:i/>
          <w:iCs/>
          <w:sz w:val="24"/>
          <w:szCs w:val="24"/>
        </w:rPr>
        <w:t>Late Night with Jimmy Fallon</w:t>
      </w:r>
      <w:r w:rsidRPr="00147837">
        <w:rPr>
          <w:rFonts w:ascii="Times New Roman" w:hAnsi="Times New Roman"/>
          <w:b/>
          <w:bCs/>
          <w:sz w:val="24"/>
          <w:szCs w:val="24"/>
        </w:rPr>
        <w:t xml:space="preserve">  </w:t>
      </w:r>
    </w:p>
    <w:p w:rsidR="00147837" w:rsidRPr="00147837" w:rsidRDefault="00147837" w:rsidP="00147837">
      <w:pPr>
        <w:rPr>
          <w:rFonts w:ascii="Times New Roman" w:hAnsi="Times New Roman"/>
          <w:sz w:val="24"/>
          <w:szCs w:val="24"/>
        </w:rPr>
      </w:pP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 xml:space="preserve">“Blending cutting-edge science and clever stories, </w:t>
      </w:r>
      <w:r w:rsidRPr="00147837">
        <w:rPr>
          <w:rFonts w:ascii="Times New Roman" w:hAnsi="Times New Roman"/>
          <w:i/>
          <w:iCs/>
          <w:sz w:val="24"/>
          <w:szCs w:val="24"/>
        </w:rPr>
        <w:t>The Humor Code</w:t>
      </w:r>
      <w:r w:rsidRPr="00147837">
        <w:rPr>
          <w:rFonts w:ascii="Times New Roman" w:hAnsi="Times New Roman"/>
          <w:sz w:val="24"/>
          <w:szCs w:val="24"/>
        </w:rPr>
        <w:t xml:space="preserve"> will help you find a funnier world -- whether you are on Twitter or not.”</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Claire Diaz-Ortiz, author of Twitter for Good and innovator at Twitter, Inc.  </w:t>
      </w:r>
    </w:p>
    <w:p w:rsidR="00147837" w:rsidRPr="00147837" w:rsidRDefault="00147837" w:rsidP="00147837">
      <w:pPr>
        <w:rPr>
          <w:rFonts w:ascii="Times New Roman" w:hAnsi="Times New Roman"/>
          <w:sz w:val="24"/>
          <w:szCs w:val="24"/>
        </w:rPr>
      </w:pP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“A harrowing tale of men obsessed with understanding a gargantuan and enigmatic beast called Funny. This book might as well be titled ‘Moby Dick Jokes.’”</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Baron Vaughn, Comedian. As seen on Comedy Central, Conan, Ferguson and his podcast "Deep S##!"  </w:t>
      </w:r>
    </w:p>
    <w:p w:rsidR="00147837" w:rsidRPr="00147837" w:rsidRDefault="00147837" w:rsidP="00147837">
      <w:pPr>
        <w:rPr>
          <w:rFonts w:ascii="Times New Roman" w:hAnsi="Times New Roman"/>
          <w:sz w:val="24"/>
          <w:szCs w:val="24"/>
        </w:rPr>
      </w:pP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 xml:space="preserve">“Leave it to a reporter and a scientist to try to ruin something beautiful by dissecting it, and instead create something wonderful. </w:t>
      </w:r>
      <w:r w:rsidRPr="00147837">
        <w:rPr>
          <w:rFonts w:ascii="Times New Roman" w:hAnsi="Times New Roman"/>
          <w:i/>
          <w:iCs/>
          <w:sz w:val="24"/>
          <w:szCs w:val="24"/>
        </w:rPr>
        <w:t>The Humor Code</w:t>
      </w:r>
      <w:r w:rsidRPr="00147837">
        <w:rPr>
          <w:rFonts w:ascii="Times New Roman" w:hAnsi="Times New Roman"/>
          <w:sz w:val="24"/>
          <w:szCs w:val="24"/>
        </w:rPr>
        <w:t xml:space="preserve"> is a tremendous book.”</w:t>
      </w:r>
    </w:p>
    <w:p w:rsidR="00147837" w:rsidRPr="00147837" w:rsidRDefault="00147837" w:rsidP="00147837">
      <w:pPr>
        <w:rPr>
          <w:rFonts w:ascii="Times New Roman" w:hAnsi="Times New Roman"/>
          <w:sz w:val="24"/>
          <w:szCs w:val="24"/>
        </w:rPr>
      </w:pPr>
      <w:r w:rsidRPr="00147837">
        <w:rPr>
          <w:rFonts w:ascii="Times New Roman" w:hAnsi="Times New Roman"/>
          <w:b/>
          <w:bCs/>
          <w:sz w:val="24"/>
          <w:szCs w:val="24"/>
        </w:rPr>
        <w:t xml:space="preserve">— Shane Snow, technology journalist and author of </w:t>
      </w:r>
      <w:proofErr w:type="spellStart"/>
      <w:r w:rsidRPr="00147837">
        <w:rPr>
          <w:rFonts w:ascii="Times New Roman" w:hAnsi="Times New Roman"/>
          <w:b/>
          <w:bCs/>
          <w:i/>
          <w:iCs/>
          <w:sz w:val="24"/>
          <w:szCs w:val="24"/>
        </w:rPr>
        <w:t>Smartcuts</w:t>
      </w:r>
      <w:proofErr w:type="spellEnd"/>
      <w:r w:rsidRPr="00147837">
        <w:rPr>
          <w:rFonts w:ascii="Times New Roman" w:hAnsi="Times New Roman"/>
          <w:i/>
          <w:iCs/>
          <w:sz w:val="24"/>
          <w:szCs w:val="24"/>
        </w:rPr>
        <w:t xml:space="preserve"> </w:t>
      </w:r>
      <w:r w:rsidRPr="00147837">
        <w:rPr>
          <w:rFonts w:ascii="Times New Roman" w:hAnsi="Times New Roman"/>
          <w:sz w:val="24"/>
          <w:szCs w:val="24"/>
        </w:rPr>
        <w:t> </w:t>
      </w:r>
    </w:p>
    <w:p w:rsidR="00147837" w:rsidRPr="00147837" w:rsidRDefault="00147837" w:rsidP="00147837">
      <w:pPr>
        <w:rPr>
          <w:rFonts w:ascii="Times New Roman" w:hAnsi="Times New Roman"/>
          <w:sz w:val="24"/>
          <w:szCs w:val="24"/>
        </w:rPr>
      </w:pP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 xml:space="preserve">“I’ve always been fascinated by how humor works. I’m not willing to say that </w:t>
      </w:r>
      <w:r w:rsidRPr="00147837">
        <w:rPr>
          <w:rFonts w:ascii="Times New Roman" w:hAnsi="Times New Roman"/>
          <w:i/>
          <w:iCs/>
          <w:sz w:val="24"/>
          <w:szCs w:val="24"/>
        </w:rPr>
        <w:t xml:space="preserve">The Humor Code </w:t>
      </w:r>
      <w:r w:rsidRPr="00147837">
        <w:rPr>
          <w:rFonts w:ascii="Times New Roman" w:hAnsi="Times New Roman"/>
          <w:sz w:val="24"/>
          <w:szCs w:val="24"/>
        </w:rPr>
        <w:t>solves the puzzle once and for all, but it comes pretty close – and along the way it’s a hell of a ride.”</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Jimmy Carr, stand-up comedian, television host, actor, and co-author of </w:t>
      </w:r>
      <w:r w:rsidRPr="00147837">
        <w:rPr>
          <w:rFonts w:ascii="Times New Roman" w:hAnsi="Times New Roman"/>
          <w:b/>
          <w:bCs/>
          <w:i/>
          <w:iCs/>
          <w:sz w:val="24"/>
          <w:szCs w:val="24"/>
        </w:rPr>
        <w:t xml:space="preserve">Only Joking: What's So Funny </w:t>
      </w:r>
      <w:proofErr w:type="gramStart"/>
      <w:r w:rsidRPr="00147837">
        <w:rPr>
          <w:rFonts w:ascii="Times New Roman" w:hAnsi="Times New Roman"/>
          <w:b/>
          <w:bCs/>
          <w:i/>
          <w:iCs/>
          <w:sz w:val="24"/>
          <w:szCs w:val="24"/>
        </w:rPr>
        <w:t>About</w:t>
      </w:r>
      <w:proofErr w:type="gramEnd"/>
      <w:r w:rsidRPr="00147837">
        <w:rPr>
          <w:rFonts w:ascii="Times New Roman" w:hAnsi="Times New Roman"/>
          <w:b/>
          <w:bCs/>
          <w:i/>
          <w:iCs/>
          <w:sz w:val="24"/>
          <w:szCs w:val="24"/>
        </w:rPr>
        <w:t xml:space="preserve"> Making People Laugh?</w:t>
      </w:r>
    </w:p>
    <w:p w:rsidR="00147837" w:rsidRPr="00147837" w:rsidRDefault="00147837" w:rsidP="00147837">
      <w:pPr>
        <w:rPr>
          <w:rFonts w:ascii="Times New Roman" w:hAnsi="Times New Roman"/>
          <w:sz w:val="24"/>
          <w:szCs w:val="24"/>
        </w:rPr>
      </w:pP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“Spanning five-continents, McGraw and Warner’s quest for a unified field theory of funny may be quixotic but, like Don Q and Sancho, their misadventures are irresistible and their enthusiasm is as infectious as the laughter they chronicle. Together they manage to find the science in comedy and the comedy in science, and share it all with the reader in this playful Baedeker of humor.”</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Barnet </w:t>
      </w:r>
      <w:proofErr w:type="spellStart"/>
      <w:r w:rsidRPr="00147837">
        <w:rPr>
          <w:rFonts w:ascii="Times New Roman" w:hAnsi="Times New Roman"/>
          <w:b/>
          <w:bCs/>
          <w:sz w:val="24"/>
          <w:szCs w:val="24"/>
        </w:rPr>
        <w:t>Kellman</w:t>
      </w:r>
      <w:proofErr w:type="spellEnd"/>
      <w:r w:rsidRPr="00147837">
        <w:rPr>
          <w:rFonts w:ascii="Times New Roman" w:hAnsi="Times New Roman"/>
          <w:b/>
          <w:bCs/>
          <w:sz w:val="24"/>
          <w:szCs w:val="24"/>
        </w:rPr>
        <w:t xml:space="preserve">, Emmy-Award winning director of </w:t>
      </w:r>
      <w:r w:rsidRPr="00147837">
        <w:rPr>
          <w:rFonts w:ascii="Times New Roman" w:hAnsi="Times New Roman"/>
          <w:b/>
          <w:bCs/>
          <w:i/>
          <w:iCs/>
          <w:sz w:val="24"/>
          <w:szCs w:val="24"/>
        </w:rPr>
        <w:t>Murphy Brown</w:t>
      </w:r>
      <w:r w:rsidRPr="00147837">
        <w:rPr>
          <w:rFonts w:ascii="Times New Roman" w:hAnsi="Times New Roman"/>
          <w:b/>
          <w:bCs/>
          <w:sz w:val="24"/>
          <w:szCs w:val="24"/>
        </w:rPr>
        <w:t xml:space="preserve"> and </w:t>
      </w:r>
      <w:r w:rsidRPr="00147837">
        <w:rPr>
          <w:rFonts w:ascii="Times New Roman" w:hAnsi="Times New Roman"/>
          <w:b/>
          <w:bCs/>
          <w:i/>
          <w:iCs/>
          <w:sz w:val="24"/>
          <w:szCs w:val="24"/>
        </w:rPr>
        <w:t>Mad About You</w:t>
      </w:r>
      <w:r w:rsidRPr="00147837">
        <w:rPr>
          <w:rFonts w:ascii="Times New Roman" w:hAnsi="Times New Roman"/>
          <w:b/>
          <w:bCs/>
          <w:sz w:val="24"/>
          <w:szCs w:val="24"/>
        </w:rPr>
        <w:t xml:space="preserve">, professor of Cinema Arts at USC, co-director of </w:t>
      </w:r>
      <w:proofErr w:type="spellStart"/>
      <w:r w:rsidRPr="00147837">
        <w:rPr>
          <w:rFonts w:ascii="Times New Roman" w:hAnsi="Times New Roman"/>
          <w:b/>
          <w:bCs/>
          <w:sz w:val="24"/>
          <w:szCs w:val="24"/>
        </w:rPr>
        <w:t>Comedy@SCA</w:t>
      </w:r>
      <w:proofErr w:type="spellEnd"/>
      <w:r w:rsidRPr="00147837">
        <w:rPr>
          <w:rFonts w:ascii="Times New Roman" w:hAnsi="Times New Roman"/>
          <w:b/>
          <w:bCs/>
          <w:sz w:val="24"/>
          <w:szCs w:val="24"/>
        </w:rPr>
        <w:t xml:space="preserve"> </w:t>
      </w:r>
    </w:p>
    <w:p w:rsidR="00147837" w:rsidRPr="00147837" w:rsidRDefault="00147837" w:rsidP="00147837">
      <w:pPr>
        <w:rPr>
          <w:rFonts w:ascii="Times New Roman" w:hAnsi="Times New Roman"/>
          <w:sz w:val="24"/>
          <w:szCs w:val="24"/>
        </w:rPr>
      </w:pP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 xml:space="preserve">“Humor is like happiness — universal but subjective. What's great about </w:t>
      </w:r>
      <w:r w:rsidRPr="00147837">
        <w:rPr>
          <w:rFonts w:ascii="Times New Roman" w:hAnsi="Times New Roman"/>
          <w:i/>
          <w:iCs/>
          <w:sz w:val="24"/>
          <w:szCs w:val="24"/>
        </w:rPr>
        <w:t>The Humor Code</w:t>
      </w:r>
      <w:r w:rsidRPr="00147837">
        <w:rPr>
          <w:rFonts w:ascii="Times New Roman" w:hAnsi="Times New Roman"/>
          <w:sz w:val="24"/>
          <w:szCs w:val="24"/>
        </w:rPr>
        <w:t xml:space="preserve"> is that it takes a scientific look at how humor differs across cultures yet vitally connecting us at the same time.”</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Jenn Lim, CEO and Chief Happiness Officer of Delivering Happiness  </w:t>
      </w:r>
    </w:p>
    <w:p w:rsidR="00147837" w:rsidRPr="00147837" w:rsidRDefault="00147837" w:rsidP="00147837">
      <w:pPr>
        <w:rPr>
          <w:rFonts w:ascii="Times New Roman" w:hAnsi="Times New Roman"/>
          <w:sz w:val="24"/>
          <w:szCs w:val="24"/>
        </w:rPr>
      </w:pPr>
    </w:p>
    <w:p w:rsidR="00147837" w:rsidRPr="00147837" w:rsidRDefault="000C086C" w:rsidP="00147837">
      <w:pPr>
        <w:rPr>
          <w:rFonts w:ascii="Times New Roman" w:hAnsi="Times New Roman"/>
          <w:sz w:val="24"/>
          <w:szCs w:val="24"/>
        </w:rPr>
      </w:pPr>
      <w:r>
        <w:rPr>
          <w:rFonts w:ascii="Times New Roman" w:hAnsi="Times New Roman"/>
          <w:sz w:val="24"/>
          <w:szCs w:val="24"/>
        </w:rPr>
        <w:t>“</w:t>
      </w:r>
      <w:r w:rsidR="00147837" w:rsidRPr="00147837">
        <w:rPr>
          <w:rFonts w:ascii="Times New Roman" w:hAnsi="Times New Roman"/>
          <w:sz w:val="24"/>
          <w:szCs w:val="24"/>
        </w:rPr>
        <w:t>Peter and Joel's globe-spanning search for what makes things funny is a wonderful page-turner that en</w:t>
      </w:r>
      <w:r>
        <w:rPr>
          <w:rFonts w:ascii="Times New Roman" w:hAnsi="Times New Roman"/>
          <w:sz w:val="24"/>
          <w:szCs w:val="24"/>
        </w:rPr>
        <w:t>tertains as much as it informs.”</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Dan </w:t>
      </w:r>
      <w:proofErr w:type="spellStart"/>
      <w:r w:rsidRPr="00147837">
        <w:rPr>
          <w:rFonts w:ascii="Times New Roman" w:hAnsi="Times New Roman"/>
          <w:b/>
          <w:bCs/>
          <w:sz w:val="24"/>
          <w:szCs w:val="24"/>
        </w:rPr>
        <w:t>Ariely</w:t>
      </w:r>
      <w:proofErr w:type="spellEnd"/>
      <w:r w:rsidRPr="00147837">
        <w:rPr>
          <w:rFonts w:ascii="Times New Roman" w:hAnsi="Times New Roman"/>
          <w:b/>
          <w:bCs/>
          <w:sz w:val="24"/>
          <w:szCs w:val="24"/>
        </w:rPr>
        <w:t xml:space="preserve">, author of </w:t>
      </w:r>
      <w:r w:rsidRPr="00147837">
        <w:rPr>
          <w:rFonts w:ascii="Times New Roman" w:hAnsi="Times New Roman"/>
          <w:b/>
          <w:bCs/>
          <w:i/>
          <w:iCs/>
          <w:sz w:val="24"/>
          <w:szCs w:val="24"/>
        </w:rPr>
        <w:t>The (Honest) Truth about Dishonesty</w:t>
      </w:r>
      <w:r w:rsidRPr="00147837">
        <w:rPr>
          <w:rFonts w:ascii="Times New Roman" w:hAnsi="Times New Roman"/>
          <w:b/>
          <w:bCs/>
          <w:sz w:val="24"/>
          <w:szCs w:val="24"/>
        </w:rPr>
        <w:t xml:space="preserve"> and </w:t>
      </w:r>
      <w:r w:rsidRPr="00147837">
        <w:rPr>
          <w:rFonts w:ascii="Times New Roman" w:hAnsi="Times New Roman"/>
          <w:b/>
          <w:bCs/>
          <w:i/>
          <w:iCs/>
          <w:sz w:val="24"/>
          <w:szCs w:val="24"/>
        </w:rPr>
        <w:t>Predictably Irrational</w:t>
      </w:r>
      <w:r w:rsidRPr="00147837">
        <w:rPr>
          <w:rFonts w:ascii="Times New Roman" w:hAnsi="Times New Roman"/>
          <w:b/>
          <w:bCs/>
          <w:sz w:val="24"/>
          <w:szCs w:val="24"/>
        </w:rPr>
        <w:t xml:space="preserve">  </w:t>
      </w:r>
    </w:p>
    <w:p w:rsidR="00147837" w:rsidRPr="00147837" w:rsidRDefault="00147837" w:rsidP="00147837">
      <w:pPr>
        <w:rPr>
          <w:rFonts w:ascii="Times New Roman" w:hAnsi="Times New Roman"/>
          <w:sz w:val="24"/>
          <w:szCs w:val="24"/>
        </w:rPr>
      </w:pP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lastRenderedPageBreak/>
        <w:t xml:space="preserve"> “If you've ever wondered why we laugh at what we do,</w:t>
      </w:r>
      <w:r w:rsidR="00F84E5B">
        <w:rPr>
          <w:rFonts w:ascii="Times New Roman" w:hAnsi="Times New Roman"/>
          <w:sz w:val="24"/>
          <w:szCs w:val="24"/>
        </w:rPr>
        <w:t xml:space="preserve"> </w:t>
      </w:r>
      <w:r w:rsidRPr="00147837">
        <w:rPr>
          <w:rFonts w:ascii="Times New Roman" w:hAnsi="Times New Roman"/>
          <w:sz w:val="24"/>
          <w:szCs w:val="24"/>
        </w:rPr>
        <w:t xml:space="preserve">you have to read this book about the DNA of humor. The odd-couple authors take us on a journey from the halls of science to the backstage of Los Angeles comedy clubs, and they show us why people can laugh amidst tensions in Palestine or a clown brigade in the Amazon. </w:t>
      </w:r>
      <w:proofErr w:type="gramStart"/>
      <w:r w:rsidRPr="00147837">
        <w:rPr>
          <w:rFonts w:ascii="Times New Roman" w:hAnsi="Times New Roman"/>
          <w:sz w:val="24"/>
          <w:szCs w:val="24"/>
        </w:rPr>
        <w:t>It's</w:t>
      </w:r>
      <w:proofErr w:type="gramEnd"/>
      <w:r w:rsidRPr="00147837">
        <w:rPr>
          <w:rFonts w:ascii="Times New Roman" w:hAnsi="Times New Roman"/>
          <w:sz w:val="24"/>
          <w:szCs w:val="24"/>
        </w:rPr>
        <w:t xml:space="preserve"> part Indiana Jones, part Tina Fey, and part Crime Scene Investigation, and it will make you smarter and happier.”</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Chip Heath, author of </w:t>
      </w:r>
      <w:r w:rsidRPr="00147837">
        <w:rPr>
          <w:rFonts w:ascii="Times New Roman" w:hAnsi="Times New Roman"/>
          <w:b/>
          <w:bCs/>
          <w:i/>
          <w:iCs/>
          <w:sz w:val="24"/>
          <w:szCs w:val="24"/>
        </w:rPr>
        <w:t>Decisive, Switch,</w:t>
      </w:r>
      <w:r w:rsidRPr="00147837">
        <w:rPr>
          <w:rFonts w:ascii="Times New Roman" w:hAnsi="Times New Roman"/>
          <w:b/>
          <w:bCs/>
          <w:sz w:val="24"/>
          <w:szCs w:val="24"/>
        </w:rPr>
        <w:t xml:space="preserve"> and </w:t>
      </w:r>
      <w:r w:rsidRPr="00147837">
        <w:rPr>
          <w:rFonts w:ascii="Times New Roman" w:hAnsi="Times New Roman"/>
          <w:b/>
          <w:bCs/>
          <w:i/>
          <w:iCs/>
          <w:sz w:val="24"/>
          <w:szCs w:val="24"/>
        </w:rPr>
        <w:t>Made to Stick</w:t>
      </w:r>
      <w:r w:rsidRPr="00147837">
        <w:rPr>
          <w:rFonts w:ascii="Times New Roman" w:hAnsi="Times New Roman"/>
          <w:b/>
          <w:bCs/>
          <w:sz w:val="24"/>
          <w:szCs w:val="24"/>
        </w:rPr>
        <w:t xml:space="preserve">  </w:t>
      </w: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 </w:t>
      </w:r>
    </w:p>
    <w:p w:rsidR="00147837" w:rsidRPr="00147837" w:rsidRDefault="00147837" w:rsidP="00147837">
      <w:pPr>
        <w:rPr>
          <w:rFonts w:ascii="Times New Roman" w:hAnsi="Times New Roman"/>
          <w:sz w:val="24"/>
          <w:szCs w:val="24"/>
        </w:rPr>
      </w:pPr>
      <w:r w:rsidRPr="00147837">
        <w:rPr>
          <w:rFonts w:ascii="Times New Roman" w:hAnsi="Times New Roman"/>
          <w:sz w:val="24"/>
          <w:szCs w:val="24"/>
        </w:rPr>
        <w:t>“</w:t>
      </w:r>
      <w:r w:rsidRPr="00147837">
        <w:rPr>
          <w:rFonts w:ascii="Times New Roman" w:hAnsi="Times New Roman"/>
          <w:i/>
          <w:iCs/>
          <w:sz w:val="24"/>
          <w:szCs w:val="24"/>
        </w:rPr>
        <w:t>The Humor Code</w:t>
      </w:r>
      <w:r w:rsidRPr="00147837">
        <w:rPr>
          <w:rFonts w:ascii="Times New Roman" w:hAnsi="Times New Roman"/>
          <w:sz w:val="24"/>
          <w:szCs w:val="24"/>
        </w:rPr>
        <w:t xml:space="preserve"> is a fun narrative of how a serious scientific the</w:t>
      </w:r>
      <w:r w:rsidR="000C086C">
        <w:rPr>
          <w:rFonts w:ascii="Times New Roman" w:hAnsi="Times New Roman"/>
          <w:sz w:val="24"/>
          <w:szCs w:val="24"/>
        </w:rPr>
        <w:t>ory is born, tested, and lived.”</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Ben Huh, CEO of </w:t>
      </w:r>
      <w:proofErr w:type="gramStart"/>
      <w:r w:rsidRPr="00147837">
        <w:rPr>
          <w:rFonts w:ascii="Times New Roman" w:hAnsi="Times New Roman"/>
          <w:b/>
          <w:bCs/>
          <w:sz w:val="24"/>
          <w:szCs w:val="24"/>
        </w:rPr>
        <w:t>The</w:t>
      </w:r>
      <w:proofErr w:type="gramEnd"/>
      <w:r w:rsidRPr="00147837">
        <w:rPr>
          <w:rFonts w:ascii="Times New Roman" w:hAnsi="Times New Roman"/>
          <w:b/>
          <w:bCs/>
          <w:sz w:val="24"/>
          <w:szCs w:val="24"/>
        </w:rPr>
        <w:t xml:space="preserve"> </w:t>
      </w:r>
      <w:proofErr w:type="spellStart"/>
      <w:r w:rsidRPr="00147837">
        <w:rPr>
          <w:rFonts w:ascii="Times New Roman" w:hAnsi="Times New Roman"/>
          <w:b/>
          <w:bCs/>
          <w:sz w:val="24"/>
          <w:szCs w:val="24"/>
        </w:rPr>
        <w:t>Cheezburger</w:t>
      </w:r>
      <w:proofErr w:type="spellEnd"/>
      <w:r w:rsidRPr="00147837">
        <w:rPr>
          <w:rFonts w:ascii="Times New Roman" w:hAnsi="Times New Roman"/>
          <w:b/>
          <w:bCs/>
          <w:sz w:val="24"/>
          <w:szCs w:val="24"/>
        </w:rPr>
        <w:t xml:space="preserve"> Network</w:t>
      </w:r>
    </w:p>
    <w:p w:rsidR="00147837" w:rsidRPr="000C086C" w:rsidRDefault="00147837" w:rsidP="000C086C">
      <w:pPr>
        <w:rPr>
          <w:rFonts w:ascii="Times New Roman" w:hAnsi="Times New Roman"/>
          <w:sz w:val="24"/>
          <w:szCs w:val="24"/>
        </w:rPr>
      </w:pPr>
    </w:p>
    <w:p w:rsidR="000C086C" w:rsidRPr="000C086C" w:rsidRDefault="000C086C" w:rsidP="000C086C">
      <w:pPr>
        <w:contextualSpacing/>
        <w:rPr>
          <w:rFonts w:ascii="Times New Roman" w:hAnsi="Times New Roman"/>
          <w:sz w:val="24"/>
          <w:szCs w:val="24"/>
        </w:rPr>
      </w:pPr>
      <w:r w:rsidRPr="000C086C">
        <w:rPr>
          <w:rFonts w:ascii="Times New Roman" w:hAnsi="Times New Roman"/>
          <w:sz w:val="24"/>
          <w:szCs w:val="24"/>
        </w:rPr>
        <w:t>“This book tickled my hippocampus. Joel Warner and Peter McGraw gave me paradigm-altering insights into humor, but also creativity, business, happiness, and, of course, flatulence.”</w:t>
      </w:r>
    </w:p>
    <w:p w:rsidR="000C086C" w:rsidRPr="000C086C" w:rsidRDefault="000C086C" w:rsidP="000C086C">
      <w:pPr>
        <w:contextualSpacing/>
        <w:rPr>
          <w:rFonts w:ascii="Times New Roman" w:hAnsi="Times New Roman"/>
          <w:b/>
          <w:bCs/>
          <w:sz w:val="24"/>
          <w:szCs w:val="24"/>
        </w:rPr>
      </w:pPr>
      <w:r w:rsidRPr="000C086C">
        <w:rPr>
          <w:rFonts w:ascii="Times New Roman" w:hAnsi="Times New Roman"/>
          <w:b/>
          <w:bCs/>
          <w:sz w:val="24"/>
          <w:szCs w:val="24"/>
        </w:rPr>
        <w:t xml:space="preserve">— A.J. Jacobs, author of </w:t>
      </w:r>
      <w:r w:rsidRPr="000C086C">
        <w:rPr>
          <w:rFonts w:ascii="Times New Roman" w:hAnsi="Times New Roman"/>
          <w:b/>
          <w:bCs/>
          <w:i/>
          <w:iCs/>
          <w:sz w:val="24"/>
          <w:szCs w:val="24"/>
        </w:rPr>
        <w:t>Drop Dead Healthy</w:t>
      </w:r>
      <w:r w:rsidRPr="000C086C">
        <w:rPr>
          <w:rFonts w:ascii="Times New Roman" w:hAnsi="Times New Roman"/>
          <w:b/>
          <w:bCs/>
          <w:sz w:val="24"/>
          <w:szCs w:val="24"/>
        </w:rPr>
        <w:t xml:space="preserve"> and </w:t>
      </w:r>
      <w:r w:rsidRPr="000C086C">
        <w:rPr>
          <w:rFonts w:ascii="Times New Roman" w:hAnsi="Times New Roman"/>
          <w:b/>
          <w:bCs/>
          <w:i/>
          <w:iCs/>
          <w:sz w:val="24"/>
          <w:szCs w:val="24"/>
        </w:rPr>
        <w:t>The Year of Living Biblically</w:t>
      </w:r>
    </w:p>
    <w:p w:rsidR="00147837" w:rsidRPr="00147837" w:rsidRDefault="00147837" w:rsidP="00147837">
      <w:pPr>
        <w:rPr>
          <w:rFonts w:ascii="Times New Roman" w:hAnsi="Times New Roman"/>
          <w:sz w:val="24"/>
          <w:szCs w:val="24"/>
        </w:rPr>
      </w:pPr>
    </w:p>
    <w:p w:rsidR="00147837" w:rsidRPr="00147837" w:rsidRDefault="000C086C" w:rsidP="00147837">
      <w:pPr>
        <w:rPr>
          <w:rFonts w:ascii="Times New Roman" w:hAnsi="Times New Roman"/>
          <w:sz w:val="24"/>
          <w:szCs w:val="24"/>
        </w:rPr>
      </w:pPr>
      <w:r>
        <w:rPr>
          <w:rFonts w:ascii="Times New Roman" w:hAnsi="Times New Roman"/>
          <w:sz w:val="24"/>
          <w:szCs w:val="24"/>
        </w:rPr>
        <w:t>“</w:t>
      </w:r>
      <w:r w:rsidR="00147837" w:rsidRPr="00147837">
        <w:rPr>
          <w:rFonts w:ascii="Times New Roman" w:hAnsi="Times New Roman"/>
          <w:i/>
          <w:iCs/>
          <w:sz w:val="24"/>
          <w:szCs w:val="24"/>
        </w:rPr>
        <w:t>The Humor Code</w:t>
      </w:r>
      <w:r w:rsidR="00147837" w:rsidRPr="00147837">
        <w:rPr>
          <w:rFonts w:ascii="Times New Roman" w:hAnsi="Times New Roman"/>
          <w:sz w:val="24"/>
          <w:szCs w:val="24"/>
        </w:rPr>
        <w:t xml:space="preserve"> is a rollicking tour de </w:t>
      </w:r>
      <w:proofErr w:type="spellStart"/>
      <w:r w:rsidR="00147837" w:rsidRPr="00147837">
        <w:rPr>
          <w:rFonts w:ascii="Times New Roman" w:hAnsi="Times New Roman"/>
          <w:sz w:val="24"/>
          <w:szCs w:val="24"/>
        </w:rPr>
        <w:t>farce</w:t>
      </w:r>
      <w:proofErr w:type="spellEnd"/>
      <w:r w:rsidR="00147837" w:rsidRPr="00147837">
        <w:rPr>
          <w:rFonts w:ascii="Times New Roman" w:hAnsi="Times New Roman"/>
          <w:sz w:val="24"/>
          <w:szCs w:val="24"/>
        </w:rPr>
        <w:t xml:space="preserve"> that blends academic insights and amusing anecdotes to answer some of the most serious (and frivolous) questions about humor, from what makes us laugh and why we laugh at all, to how the world’s cultures came to have comple</w:t>
      </w:r>
      <w:r>
        <w:rPr>
          <w:rFonts w:ascii="Times New Roman" w:hAnsi="Times New Roman"/>
          <w:sz w:val="24"/>
          <w:szCs w:val="24"/>
        </w:rPr>
        <w:t>tely different senses of humor.”</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Adam Alter, </w:t>
      </w:r>
      <w:r w:rsidRPr="00147837">
        <w:rPr>
          <w:rFonts w:ascii="Times New Roman" w:hAnsi="Times New Roman"/>
          <w:b/>
          <w:bCs/>
          <w:i/>
          <w:iCs/>
          <w:sz w:val="24"/>
          <w:szCs w:val="24"/>
        </w:rPr>
        <w:t>New York Times</w:t>
      </w:r>
      <w:r w:rsidRPr="00147837">
        <w:rPr>
          <w:rFonts w:ascii="Times New Roman" w:hAnsi="Times New Roman"/>
          <w:b/>
          <w:bCs/>
          <w:sz w:val="24"/>
          <w:szCs w:val="24"/>
        </w:rPr>
        <w:t xml:space="preserve"> bestselling author of </w:t>
      </w:r>
      <w:r w:rsidRPr="00147837">
        <w:rPr>
          <w:rFonts w:ascii="Times New Roman" w:hAnsi="Times New Roman"/>
          <w:b/>
          <w:bCs/>
          <w:i/>
          <w:iCs/>
          <w:sz w:val="24"/>
          <w:szCs w:val="24"/>
        </w:rPr>
        <w:t>Drunk Tank Pink: And Other Unexpected Forces That Shape How We Think, Feel, and Behave</w:t>
      </w:r>
      <w:r w:rsidRPr="00147837">
        <w:rPr>
          <w:rFonts w:ascii="Times New Roman" w:hAnsi="Times New Roman"/>
          <w:b/>
          <w:bCs/>
          <w:sz w:val="24"/>
          <w:szCs w:val="24"/>
        </w:rPr>
        <w:t xml:space="preserve">; Assistant Professor of Marketing and Psychology </w:t>
      </w:r>
    </w:p>
    <w:p w:rsidR="00147837" w:rsidRPr="00147837" w:rsidRDefault="00147837" w:rsidP="00147837">
      <w:pPr>
        <w:rPr>
          <w:rFonts w:ascii="Times New Roman" w:hAnsi="Times New Roman"/>
          <w:sz w:val="24"/>
          <w:szCs w:val="24"/>
        </w:rPr>
      </w:pPr>
    </w:p>
    <w:p w:rsidR="00147837" w:rsidRPr="00147837" w:rsidRDefault="000C086C" w:rsidP="00147837">
      <w:pPr>
        <w:rPr>
          <w:rFonts w:ascii="Times New Roman" w:hAnsi="Times New Roman"/>
          <w:sz w:val="24"/>
          <w:szCs w:val="24"/>
        </w:rPr>
      </w:pPr>
      <w:r>
        <w:rPr>
          <w:rFonts w:ascii="Times New Roman" w:hAnsi="Times New Roman"/>
          <w:sz w:val="24"/>
          <w:szCs w:val="24"/>
        </w:rPr>
        <w:t>“</w:t>
      </w:r>
      <w:r w:rsidR="00147837" w:rsidRPr="00147837">
        <w:rPr>
          <w:rFonts w:ascii="Times New Roman" w:hAnsi="Times New Roman"/>
          <w:sz w:val="24"/>
          <w:szCs w:val="24"/>
        </w:rPr>
        <w:t xml:space="preserve">If you're doing business in the global marketplace, </w:t>
      </w:r>
      <w:r w:rsidR="00147837" w:rsidRPr="00147837">
        <w:rPr>
          <w:rFonts w:ascii="Times New Roman" w:hAnsi="Times New Roman"/>
          <w:i/>
          <w:iCs/>
          <w:sz w:val="24"/>
          <w:szCs w:val="24"/>
        </w:rPr>
        <w:t>The Humor Code</w:t>
      </w:r>
      <w:r w:rsidR="00147837" w:rsidRPr="00147837">
        <w:rPr>
          <w:rFonts w:ascii="Times New Roman" w:hAnsi="Times New Roman"/>
          <w:sz w:val="24"/>
          <w:szCs w:val="24"/>
        </w:rPr>
        <w:t xml:space="preserve"> is a must read. Not only did I learn what makes things humorous around the world, now I understand why nobody in </w:t>
      </w:r>
      <w:r>
        <w:rPr>
          <w:rFonts w:ascii="Times New Roman" w:hAnsi="Times New Roman"/>
          <w:sz w:val="24"/>
          <w:szCs w:val="24"/>
        </w:rPr>
        <w:t>Japan ever laughed at my jokes!”</w:t>
      </w:r>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Marty St. George, Senior Vice President of Marketing, JetBlue Airways  </w:t>
      </w:r>
    </w:p>
    <w:p w:rsidR="00147837" w:rsidRPr="00147837" w:rsidRDefault="00147837" w:rsidP="00147837">
      <w:pPr>
        <w:rPr>
          <w:rFonts w:ascii="Times New Roman" w:hAnsi="Times New Roman"/>
          <w:sz w:val="24"/>
          <w:szCs w:val="24"/>
        </w:rPr>
      </w:pPr>
    </w:p>
    <w:p w:rsidR="00147837" w:rsidRPr="00147837" w:rsidRDefault="000C086C" w:rsidP="00147837">
      <w:pPr>
        <w:rPr>
          <w:rFonts w:ascii="Times New Roman" w:hAnsi="Times New Roman"/>
          <w:sz w:val="24"/>
          <w:szCs w:val="24"/>
        </w:rPr>
      </w:pPr>
      <w:r>
        <w:rPr>
          <w:rFonts w:ascii="Times New Roman" w:hAnsi="Times New Roman"/>
          <w:sz w:val="24"/>
          <w:szCs w:val="24"/>
        </w:rPr>
        <w:t>“</w:t>
      </w:r>
      <w:r w:rsidR="00147837" w:rsidRPr="00147837">
        <w:rPr>
          <w:rFonts w:ascii="Times New Roman" w:hAnsi="Times New Roman"/>
          <w:sz w:val="24"/>
          <w:szCs w:val="24"/>
        </w:rPr>
        <w:t>McGraw and Warner have done something quite remarkable and commendable. They’ve taken an intriguing question regarding the nature of humor and artfully mined answers from both the outcomes of scientific research and their own “world-wide comedy tour” experiences. I’</w:t>
      </w:r>
      <w:r>
        <w:rPr>
          <w:rFonts w:ascii="Times New Roman" w:hAnsi="Times New Roman"/>
          <w:sz w:val="24"/>
          <w:szCs w:val="24"/>
        </w:rPr>
        <w:t>ve never seen anything like it.”</w:t>
      </w:r>
      <w:bookmarkStart w:id="0" w:name="_GoBack"/>
      <w:bookmarkEnd w:id="0"/>
    </w:p>
    <w:p w:rsidR="00147837" w:rsidRPr="00147837" w:rsidRDefault="00147837" w:rsidP="00147837">
      <w:pPr>
        <w:rPr>
          <w:rFonts w:ascii="Times New Roman" w:hAnsi="Times New Roman"/>
          <w:b/>
          <w:bCs/>
          <w:sz w:val="24"/>
          <w:szCs w:val="24"/>
        </w:rPr>
      </w:pPr>
      <w:r w:rsidRPr="00147837">
        <w:rPr>
          <w:rFonts w:ascii="Times New Roman" w:hAnsi="Times New Roman"/>
          <w:b/>
          <w:bCs/>
          <w:sz w:val="24"/>
          <w:szCs w:val="24"/>
        </w:rPr>
        <w:t xml:space="preserve">— Robert </w:t>
      </w:r>
      <w:proofErr w:type="spellStart"/>
      <w:r w:rsidRPr="00147837">
        <w:rPr>
          <w:rFonts w:ascii="Times New Roman" w:hAnsi="Times New Roman"/>
          <w:b/>
          <w:bCs/>
          <w:sz w:val="24"/>
          <w:szCs w:val="24"/>
        </w:rPr>
        <w:t>Cialdini</w:t>
      </w:r>
      <w:proofErr w:type="spellEnd"/>
      <w:r w:rsidRPr="00147837">
        <w:rPr>
          <w:rFonts w:ascii="Times New Roman" w:hAnsi="Times New Roman"/>
          <w:b/>
          <w:bCs/>
          <w:sz w:val="24"/>
          <w:szCs w:val="24"/>
        </w:rPr>
        <w:t xml:space="preserve">, bestselling author of </w:t>
      </w:r>
      <w:r w:rsidRPr="00147837">
        <w:rPr>
          <w:rFonts w:ascii="Times New Roman" w:hAnsi="Times New Roman"/>
          <w:b/>
          <w:bCs/>
          <w:i/>
          <w:iCs/>
          <w:sz w:val="24"/>
          <w:szCs w:val="24"/>
        </w:rPr>
        <w:t xml:space="preserve">Influence </w:t>
      </w:r>
      <w:r w:rsidRPr="00147837">
        <w:rPr>
          <w:rFonts w:ascii="Times New Roman" w:hAnsi="Times New Roman"/>
          <w:b/>
          <w:bCs/>
          <w:sz w:val="24"/>
          <w:szCs w:val="24"/>
        </w:rPr>
        <w:t> </w:t>
      </w:r>
    </w:p>
    <w:p w:rsidR="00147837" w:rsidRPr="00147837" w:rsidRDefault="00147837" w:rsidP="00147837">
      <w:pPr>
        <w:tabs>
          <w:tab w:val="left" w:pos="6840"/>
        </w:tabs>
        <w:contextualSpacing/>
        <w:rPr>
          <w:rFonts w:ascii="Times New Roman" w:hAnsi="Times New Roman"/>
          <w:b/>
          <w:bCs/>
          <w:color w:val="000000"/>
          <w:u w:val="single"/>
        </w:rPr>
      </w:pPr>
    </w:p>
    <w:sectPr w:rsidR="00147837" w:rsidRPr="00147837" w:rsidSect="002E28DC">
      <w:headerReference w:type="default" r:id="rId15"/>
      <w:footerReference w:type="default" r:id="rId16"/>
      <w:headerReference w:type="first" r:id="rId17"/>
      <w:footerReference w:type="firs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1BD" w:rsidRDefault="00E311BD" w:rsidP="00857D4F">
      <w:r>
        <w:separator/>
      </w:r>
    </w:p>
  </w:endnote>
  <w:endnote w:type="continuationSeparator" w:id="0">
    <w:p w:rsidR="00E311BD" w:rsidRDefault="00E311BD" w:rsidP="00857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8DC" w:rsidRDefault="002E28DC" w:rsidP="002E28D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8DC" w:rsidRDefault="002E28DC" w:rsidP="002E28DC">
    <w:pPr>
      <w:pStyle w:val="Footer"/>
      <w:jc w:val="center"/>
    </w:pPr>
    <w:r>
      <w:t>-</w:t>
    </w:r>
    <w:proofErr w:type="spellStart"/>
    <w:proofErr w:type="gramStart"/>
    <w:r>
      <w:t>cont</w:t>
    </w:r>
    <w:proofErr w:type="spellEnd"/>
    <w:proofErr w:type="gramEnd"/>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1BD" w:rsidRDefault="00E311BD" w:rsidP="00857D4F">
      <w:r>
        <w:separator/>
      </w:r>
    </w:p>
  </w:footnote>
  <w:footnote w:type="continuationSeparator" w:id="0">
    <w:p w:rsidR="00E311BD" w:rsidRDefault="00E311BD" w:rsidP="00857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BD" w:rsidRPr="00843BA1" w:rsidRDefault="00E311BD" w:rsidP="00DF0951">
    <w:pPr>
      <w:ind w:left="1440" w:firstLine="720"/>
      <w:rPr>
        <w:rFonts w:ascii="Times New Roman" w:eastAsia="Times New Roman" w:hAnsi="Times New Roman"/>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BD" w:rsidRPr="00843BA1" w:rsidRDefault="000C086C" w:rsidP="00DF0951">
    <w:pPr>
      <w:pStyle w:val="Header"/>
      <w:rPr>
        <w:rFonts w:ascii="Times New Roman" w:eastAsia="Times New Roman" w:hAnsi="Times New Roman"/>
        <w:szCs w:val="24"/>
      </w:rPr>
    </w:pPr>
    <w:r>
      <w:rPr>
        <w:rFonts w:ascii="Times New Roman" w:eastAsia="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63pt;margin-top:0;width:43.2pt;height:50.75pt;z-index:251658240;visibility:visible;mso-wrap-edited:f">
          <v:imagedata r:id="rId1" o:title=""/>
        </v:shape>
        <o:OLEObject Type="Embed" ProgID="Word.Picture.8" ShapeID="_x0000_s1025" DrawAspect="Content" ObjectID="_1454768335" r:id="rId2"/>
      </w:pict>
    </w:r>
    <w:r w:rsidR="00E311BD" w:rsidRPr="00843BA1">
      <w:rPr>
        <w:rFonts w:ascii="Times New Roman" w:eastAsia="Times New Roman" w:hAnsi="Times New Roman"/>
        <w:sz w:val="56"/>
        <w:szCs w:val="24"/>
      </w:rPr>
      <w:t>News      from Simon &amp; Schuster</w:t>
    </w:r>
  </w:p>
  <w:p w:rsidR="00E311BD" w:rsidRPr="00843BA1" w:rsidRDefault="00E311BD" w:rsidP="00DF0951">
    <w:pPr>
      <w:rPr>
        <w:rFonts w:ascii="Times New Roman" w:eastAsia="Times New Roman" w:hAnsi="Times New Roman"/>
        <w:szCs w:val="24"/>
      </w:rPr>
    </w:pPr>
    <w:r w:rsidRPr="00843BA1">
      <w:rPr>
        <w:rFonts w:ascii="Times New Roman" w:eastAsia="Times New Roman" w:hAnsi="Times New Roman"/>
        <w:szCs w:val="24"/>
      </w:rPr>
      <w:tab/>
    </w:r>
    <w:r w:rsidRPr="00843BA1">
      <w:rPr>
        <w:rFonts w:ascii="Times New Roman" w:eastAsia="Times New Roman" w:hAnsi="Times New Roman"/>
        <w:szCs w:val="24"/>
      </w:rPr>
      <w:tab/>
    </w:r>
    <w:r w:rsidRPr="00843BA1">
      <w:rPr>
        <w:rFonts w:ascii="Times New Roman" w:eastAsia="Times New Roman" w:hAnsi="Times New Roman"/>
        <w:szCs w:val="24"/>
      </w:rPr>
      <w:tab/>
      <w:t xml:space="preserve"> 1230 Avenue of the Americas, New York, NY 10020</w:t>
    </w:r>
    <w:r w:rsidRPr="00843BA1">
      <w:rPr>
        <w:rFonts w:ascii="Times New Roman" w:eastAsia="Times New Roman" w:hAnsi="Times New Roman"/>
        <w:szCs w:val="24"/>
      </w:rPr>
      <w:tab/>
    </w:r>
    <w:r w:rsidRPr="00843BA1">
      <w:rPr>
        <w:rFonts w:ascii="Times New Roman" w:eastAsia="Times New Roman" w:hAnsi="Times New Roman"/>
        <w:szCs w:val="24"/>
      </w:rPr>
      <w:tab/>
      <w:t xml:space="preserve">  </w:t>
    </w:r>
    <w:r w:rsidRPr="00843BA1">
      <w:rPr>
        <w:rFonts w:ascii="Times New Roman" w:eastAsia="Times New Roman" w:hAnsi="Times New Roman"/>
        <w:szCs w:val="24"/>
      </w:rPr>
      <w:tab/>
    </w:r>
    <w:r w:rsidRPr="00843BA1">
      <w:rPr>
        <w:rFonts w:ascii="Times New Roman" w:eastAsia="Times New Roman" w:hAnsi="Times New Roman"/>
        <w:szCs w:val="24"/>
      </w:rPr>
      <w:tab/>
    </w:r>
    <w:r w:rsidRPr="00843BA1">
      <w:rPr>
        <w:rFonts w:ascii="Times New Roman" w:eastAsia="Times New Roman" w:hAnsi="Times New Roman"/>
        <w:szCs w:val="24"/>
      </w:rPr>
      <w:tab/>
    </w:r>
    <w:r w:rsidRPr="00843BA1">
      <w:rPr>
        <w:rFonts w:ascii="Times New Roman" w:eastAsia="Times New Roman" w:hAnsi="Times New Roman"/>
        <w:szCs w:val="24"/>
      </w:rPr>
      <w:tab/>
    </w:r>
    <w:r w:rsidRPr="00843BA1">
      <w:rPr>
        <w:rFonts w:ascii="Times New Roman" w:eastAsia="Times New Roman" w:hAnsi="Times New Roman"/>
        <w:szCs w:val="24"/>
      </w:rPr>
      <w:tab/>
      <w:t xml:space="preserve"> Contact: Leah Johanson, Senior Publicist</w:t>
    </w:r>
    <w:r w:rsidRPr="00843BA1">
      <w:rPr>
        <w:rFonts w:ascii="Times New Roman" w:eastAsia="Times New Roman" w:hAnsi="Times New Roman"/>
        <w:szCs w:val="24"/>
      </w:rPr>
      <w:tab/>
      <w:t xml:space="preserve"> </w:t>
    </w:r>
  </w:p>
  <w:p w:rsidR="00E311BD" w:rsidRDefault="00E311BD" w:rsidP="00DF0951">
    <w:pPr>
      <w:ind w:left="1440" w:firstLine="720"/>
      <w:rPr>
        <w:rFonts w:ascii="Times New Roman" w:eastAsia="Times New Roman" w:hAnsi="Times New Roman"/>
        <w:szCs w:val="24"/>
      </w:rPr>
    </w:pPr>
    <w:r w:rsidRPr="00843BA1">
      <w:rPr>
        <w:rFonts w:ascii="Times New Roman" w:eastAsia="Times New Roman" w:hAnsi="Times New Roman"/>
        <w:szCs w:val="24"/>
      </w:rPr>
      <w:t xml:space="preserve">212-698-7144 or </w:t>
    </w:r>
    <w:hyperlink r:id="rId3" w:history="1">
      <w:r w:rsidRPr="00843BA1">
        <w:rPr>
          <w:rFonts w:ascii="Times New Roman" w:eastAsia="Times New Roman" w:hAnsi="Times New Roman"/>
          <w:color w:val="0000FF"/>
          <w:szCs w:val="24"/>
          <w:u w:val="single"/>
        </w:rPr>
        <w:t>leah.johanson@simonandschuster.com</w:t>
      </w:r>
    </w:hyperlink>
    <w:r w:rsidRPr="00843BA1">
      <w:rPr>
        <w:rFonts w:ascii="Times New Roman" w:eastAsia="Times New Roman" w:hAnsi="Times New Roman"/>
        <w:szCs w:val="24"/>
      </w:rPr>
      <w:t xml:space="preserve"> </w:t>
    </w:r>
  </w:p>
  <w:p w:rsidR="00E311BD" w:rsidRPr="005D0A7F" w:rsidRDefault="00E311BD" w:rsidP="00DF0951">
    <w:pPr>
      <w:pBdr>
        <w:bottom w:val="single" w:sz="4" w:space="1" w:color="auto"/>
      </w:pBdr>
      <w:rPr>
        <w:rFonts w:ascii="Times New Roman" w:eastAsia="Times New Roman" w:hAnsi="Times New Roman"/>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37DFF"/>
    <w:multiLevelType w:val="hybridMultilevel"/>
    <w:tmpl w:val="36E4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C751AC"/>
    <w:multiLevelType w:val="hybridMultilevel"/>
    <w:tmpl w:val="DFCE654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4931130E"/>
    <w:multiLevelType w:val="hybridMultilevel"/>
    <w:tmpl w:val="86DC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D4F"/>
    <w:rsid w:val="00043C58"/>
    <w:rsid w:val="000A1A7C"/>
    <w:rsid w:val="000A51EF"/>
    <w:rsid w:val="000C086C"/>
    <w:rsid w:val="00147837"/>
    <w:rsid w:val="00171006"/>
    <w:rsid w:val="00285D8C"/>
    <w:rsid w:val="00294049"/>
    <w:rsid w:val="002C32CA"/>
    <w:rsid w:val="002E28DC"/>
    <w:rsid w:val="0037024F"/>
    <w:rsid w:val="005C3806"/>
    <w:rsid w:val="00641C18"/>
    <w:rsid w:val="007665C8"/>
    <w:rsid w:val="00782725"/>
    <w:rsid w:val="008140DA"/>
    <w:rsid w:val="00857D4F"/>
    <w:rsid w:val="00865A83"/>
    <w:rsid w:val="008D6267"/>
    <w:rsid w:val="00990EF5"/>
    <w:rsid w:val="009C7FE9"/>
    <w:rsid w:val="00A42C4B"/>
    <w:rsid w:val="00B82A76"/>
    <w:rsid w:val="00DA7010"/>
    <w:rsid w:val="00DF0951"/>
    <w:rsid w:val="00E311BD"/>
    <w:rsid w:val="00EF6E02"/>
    <w:rsid w:val="00F84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D4F"/>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D4F"/>
    <w:pPr>
      <w:tabs>
        <w:tab w:val="center" w:pos="4680"/>
        <w:tab w:val="right" w:pos="9360"/>
      </w:tabs>
    </w:pPr>
  </w:style>
  <w:style w:type="character" w:customStyle="1" w:styleId="HeaderChar">
    <w:name w:val="Header Char"/>
    <w:basedOn w:val="DefaultParagraphFont"/>
    <w:link w:val="Header"/>
    <w:uiPriority w:val="99"/>
    <w:rsid w:val="00857D4F"/>
    <w:rPr>
      <w:rFonts w:ascii="Calibri" w:hAnsi="Calibri" w:cs="Times New Roman"/>
    </w:rPr>
  </w:style>
  <w:style w:type="paragraph" w:styleId="Footer">
    <w:name w:val="footer"/>
    <w:basedOn w:val="Normal"/>
    <w:link w:val="FooterChar"/>
    <w:uiPriority w:val="99"/>
    <w:unhideWhenUsed/>
    <w:rsid w:val="00857D4F"/>
    <w:pPr>
      <w:tabs>
        <w:tab w:val="center" w:pos="4680"/>
        <w:tab w:val="right" w:pos="9360"/>
      </w:tabs>
    </w:pPr>
  </w:style>
  <w:style w:type="character" w:customStyle="1" w:styleId="FooterChar">
    <w:name w:val="Footer Char"/>
    <w:basedOn w:val="DefaultParagraphFont"/>
    <w:link w:val="Footer"/>
    <w:uiPriority w:val="99"/>
    <w:rsid w:val="00857D4F"/>
    <w:rPr>
      <w:rFonts w:ascii="Calibri" w:hAnsi="Calibri" w:cs="Times New Roman"/>
    </w:rPr>
  </w:style>
  <w:style w:type="paragraph" w:styleId="ListParagraph">
    <w:name w:val="List Paragraph"/>
    <w:basedOn w:val="Normal"/>
    <w:uiPriority w:val="34"/>
    <w:qFormat/>
    <w:rsid w:val="00857D4F"/>
    <w:pPr>
      <w:ind w:left="720"/>
      <w:contextualSpacing/>
    </w:pPr>
  </w:style>
  <w:style w:type="paragraph" w:customStyle="1" w:styleId="Default">
    <w:name w:val="Default"/>
    <w:rsid w:val="00857D4F"/>
    <w:pPr>
      <w:autoSpaceDE w:val="0"/>
      <w:autoSpaceDN w:val="0"/>
      <w:adjustRightInd w:val="0"/>
    </w:pPr>
    <w:rPr>
      <w:rFonts w:ascii="Minion Pro" w:hAnsi="Minion Pro" w:cs="Minion Pro"/>
      <w:color w:val="000000"/>
      <w:sz w:val="24"/>
      <w:szCs w:val="24"/>
    </w:rPr>
  </w:style>
  <w:style w:type="paragraph" w:customStyle="1" w:styleId="Pa1">
    <w:name w:val="Pa1"/>
    <w:basedOn w:val="Default"/>
    <w:next w:val="Default"/>
    <w:uiPriority w:val="99"/>
    <w:rsid w:val="00857D4F"/>
    <w:pPr>
      <w:spacing w:line="241" w:lineRule="atLeast"/>
    </w:pPr>
    <w:rPr>
      <w:rFonts w:cstheme="minorBidi"/>
      <w:color w:val="auto"/>
    </w:rPr>
  </w:style>
  <w:style w:type="character" w:customStyle="1" w:styleId="A6">
    <w:name w:val="A6"/>
    <w:uiPriority w:val="99"/>
    <w:rsid w:val="00857D4F"/>
    <w:rPr>
      <w:rFonts w:cs="Minion Pro"/>
      <w:b/>
      <w:bCs/>
      <w:color w:val="000000"/>
      <w:u w:val="single"/>
    </w:rPr>
  </w:style>
  <w:style w:type="character" w:styleId="Hyperlink">
    <w:name w:val="Hyperlink"/>
    <w:rsid w:val="00857D4F"/>
    <w:rPr>
      <w:color w:val="0000FF"/>
      <w:u w:val="single"/>
    </w:rPr>
  </w:style>
  <w:style w:type="paragraph" w:styleId="BalloonText">
    <w:name w:val="Balloon Text"/>
    <w:basedOn w:val="Normal"/>
    <w:link w:val="BalloonTextChar"/>
    <w:uiPriority w:val="99"/>
    <w:semiHidden/>
    <w:unhideWhenUsed/>
    <w:rsid w:val="00DF0951"/>
    <w:rPr>
      <w:rFonts w:ascii="Tahoma" w:hAnsi="Tahoma" w:cs="Tahoma"/>
      <w:sz w:val="16"/>
      <w:szCs w:val="16"/>
    </w:rPr>
  </w:style>
  <w:style w:type="character" w:customStyle="1" w:styleId="BalloonTextChar">
    <w:name w:val="Balloon Text Char"/>
    <w:basedOn w:val="DefaultParagraphFont"/>
    <w:link w:val="BalloonText"/>
    <w:uiPriority w:val="99"/>
    <w:semiHidden/>
    <w:rsid w:val="00DF0951"/>
    <w:rPr>
      <w:rFonts w:ascii="Tahoma" w:hAnsi="Tahoma" w:cs="Tahoma"/>
      <w:sz w:val="16"/>
      <w:szCs w:val="16"/>
    </w:rPr>
  </w:style>
  <w:style w:type="table" w:styleId="TableGrid">
    <w:name w:val="Table Grid"/>
    <w:basedOn w:val="TableNormal"/>
    <w:uiPriority w:val="59"/>
    <w:rsid w:val="00DF0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C32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D4F"/>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D4F"/>
    <w:pPr>
      <w:tabs>
        <w:tab w:val="center" w:pos="4680"/>
        <w:tab w:val="right" w:pos="9360"/>
      </w:tabs>
    </w:pPr>
  </w:style>
  <w:style w:type="character" w:customStyle="1" w:styleId="HeaderChar">
    <w:name w:val="Header Char"/>
    <w:basedOn w:val="DefaultParagraphFont"/>
    <w:link w:val="Header"/>
    <w:uiPriority w:val="99"/>
    <w:rsid w:val="00857D4F"/>
    <w:rPr>
      <w:rFonts w:ascii="Calibri" w:hAnsi="Calibri" w:cs="Times New Roman"/>
    </w:rPr>
  </w:style>
  <w:style w:type="paragraph" w:styleId="Footer">
    <w:name w:val="footer"/>
    <w:basedOn w:val="Normal"/>
    <w:link w:val="FooterChar"/>
    <w:uiPriority w:val="99"/>
    <w:unhideWhenUsed/>
    <w:rsid w:val="00857D4F"/>
    <w:pPr>
      <w:tabs>
        <w:tab w:val="center" w:pos="4680"/>
        <w:tab w:val="right" w:pos="9360"/>
      </w:tabs>
    </w:pPr>
  </w:style>
  <w:style w:type="character" w:customStyle="1" w:styleId="FooterChar">
    <w:name w:val="Footer Char"/>
    <w:basedOn w:val="DefaultParagraphFont"/>
    <w:link w:val="Footer"/>
    <w:uiPriority w:val="99"/>
    <w:rsid w:val="00857D4F"/>
    <w:rPr>
      <w:rFonts w:ascii="Calibri" w:hAnsi="Calibri" w:cs="Times New Roman"/>
    </w:rPr>
  </w:style>
  <w:style w:type="paragraph" w:styleId="ListParagraph">
    <w:name w:val="List Paragraph"/>
    <w:basedOn w:val="Normal"/>
    <w:uiPriority w:val="34"/>
    <w:qFormat/>
    <w:rsid w:val="00857D4F"/>
    <w:pPr>
      <w:ind w:left="720"/>
      <w:contextualSpacing/>
    </w:pPr>
  </w:style>
  <w:style w:type="paragraph" w:customStyle="1" w:styleId="Default">
    <w:name w:val="Default"/>
    <w:rsid w:val="00857D4F"/>
    <w:pPr>
      <w:autoSpaceDE w:val="0"/>
      <w:autoSpaceDN w:val="0"/>
      <w:adjustRightInd w:val="0"/>
    </w:pPr>
    <w:rPr>
      <w:rFonts w:ascii="Minion Pro" w:hAnsi="Minion Pro" w:cs="Minion Pro"/>
      <w:color w:val="000000"/>
      <w:sz w:val="24"/>
      <w:szCs w:val="24"/>
    </w:rPr>
  </w:style>
  <w:style w:type="paragraph" w:customStyle="1" w:styleId="Pa1">
    <w:name w:val="Pa1"/>
    <w:basedOn w:val="Default"/>
    <w:next w:val="Default"/>
    <w:uiPriority w:val="99"/>
    <w:rsid w:val="00857D4F"/>
    <w:pPr>
      <w:spacing w:line="241" w:lineRule="atLeast"/>
    </w:pPr>
    <w:rPr>
      <w:rFonts w:cstheme="minorBidi"/>
      <w:color w:val="auto"/>
    </w:rPr>
  </w:style>
  <w:style w:type="character" w:customStyle="1" w:styleId="A6">
    <w:name w:val="A6"/>
    <w:uiPriority w:val="99"/>
    <w:rsid w:val="00857D4F"/>
    <w:rPr>
      <w:rFonts w:cs="Minion Pro"/>
      <w:b/>
      <w:bCs/>
      <w:color w:val="000000"/>
      <w:u w:val="single"/>
    </w:rPr>
  </w:style>
  <w:style w:type="character" w:styleId="Hyperlink">
    <w:name w:val="Hyperlink"/>
    <w:rsid w:val="00857D4F"/>
    <w:rPr>
      <w:color w:val="0000FF"/>
      <w:u w:val="single"/>
    </w:rPr>
  </w:style>
  <w:style w:type="paragraph" w:styleId="BalloonText">
    <w:name w:val="Balloon Text"/>
    <w:basedOn w:val="Normal"/>
    <w:link w:val="BalloonTextChar"/>
    <w:uiPriority w:val="99"/>
    <w:semiHidden/>
    <w:unhideWhenUsed/>
    <w:rsid w:val="00DF0951"/>
    <w:rPr>
      <w:rFonts w:ascii="Tahoma" w:hAnsi="Tahoma" w:cs="Tahoma"/>
      <w:sz w:val="16"/>
      <w:szCs w:val="16"/>
    </w:rPr>
  </w:style>
  <w:style w:type="character" w:customStyle="1" w:styleId="BalloonTextChar">
    <w:name w:val="Balloon Text Char"/>
    <w:basedOn w:val="DefaultParagraphFont"/>
    <w:link w:val="BalloonText"/>
    <w:uiPriority w:val="99"/>
    <w:semiHidden/>
    <w:rsid w:val="00DF0951"/>
    <w:rPr>
      <w:rFonts w:ascii="Tahoma" w:hAnsi="Tahoma" w:cs="Tahoma"/>
      <w:sz w:val="16"/>
      <w:szCs w:val="16"/>
    </w:rPr>
  </w:style>
  <w:style w:type="table" w:styleId="TableGrid">
    <w:name w:val="Table Grid"/>
    <w:basedOn w:val="TableNormal"/>
    <w:uiPriority w:val="59"/>
    <w:rsid w:val="00DF0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C3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monandschuster.com"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red.com/underwire/?p=85991" TargetMode="External"/><Relationship Id="rId14" Type="http://schemas.openxmlformats.org/officeDocument/2006/relationships/hyperlink" Target="http://resources.simonsays.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leah.johanson@simonandschuster.com" TargetMode="External"/><Relationship Id="rId2" Type="http://schemas.openxmlformats.org/officeDocument/2006/relationships/oleObject" Target="embeddings/oleObject1.bin"/><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5</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CBS Corporation</Company>
  <LinksUpToDate>false</LinksUpToDate>
  <CharactersWithSpaces>12588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Johanson, Leah</dc:creator>
  <cp:lastModifiedBy>Johanson, Leah</cp:lastModifiedBy>
  <cp:revision>17</cp:revision>
  <cp:lastPrinted>2014-02-24T21:16:00Z</cp:lastPrinted>
  <dcterms:created xsi:type="dcterms:W3CDTF">2014-02-24T17:51:00Z</dcterms:created>
  <dcterms:modified xsi:type="dcterms:W3CDTF">2014-02-24T22:33:00Z</dcterms:modified>
</cp:coreProperties>
</file>